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6D501704" w:rsidR="00C02FEE" w:rsidRPr="00C07131" w:rsidRDefault="002D7CC9" w:rsidP="004C6050">
      <w:pPr>
        <w:spacing w:after="0" w:line="240" w:lineRule="auto"/>
        <w:jc w:val="center"/>
        <w:rPr>
          <w:rFonts w:ascii="Arial" w:hAnsi="Arial" w:cs="Arial"/>
          <w:b/>
          <w:sz w:val="28"/>
          <w:szCs w:val="28"/>
        </w:rPr>
      </w:pPr>
      <w:r w:rsidRPr="00C07131">
        <w:rPr>
          <w:rFonts w:ascii="Arial" w:hAnsi="Arial" w:cs="Arial"/>
          <w:b/>
          <w:sz w:val="28"/>
          <w:szCs w:val="28"/>
        </w:rPr>
        <w:t xml:space="preserve">САМОРЕГУЛИРУЕМАЯ ОРГАНИЗАЦИЯ, </w:t>
      </w:r>
      <w:r w:rsidRPr="00C07131">
        <w:rPr>
          <w:rFonts w:ascii="Arial" w:hAnsi="Arial" w:cs="Arial"/>
          <w:b/>
          <w:sz w:val="28"/>
          <w:szCs w:val="28"/>
        </w:rPr>
        <w:br/>
        <w:t xml:space="preserve">ОСНОВАННАЯ НА ЧЛЕНСТВЕ ЛИЦ, </w:t>
      </w:r>
      <w:r w:rsidR="003E00F2">
        <w:rPr>
          <w:rFonts w:ascii="Arial" w:hAnsi="Arial" w:cs="Arial"/>
          <w:b/>
          <w:sz w:val="28"/>
          <w:szCs w:val="28"/>
        </w:rPr>
        <w:t>ВЫПОЛНЯЮЩИХ ИНЖЕНЕРНЫЕ ИЗЫСКАНИЯ</w:t>
      </w:r>
    </w:p>
    <w:p w14:paraId="781FDEDE" w14:textId="77777777" w:rsidR="00E22EF0" w:rsidRPr="00C07131"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C07131" w:rsidRDefault="00E22EF0" w:rsidP="00B872D4">
      <w:pPr>
        <w:spacing w:after="0" w:line="360" w:lineRule="auto"/>
        <w:jc w:val="center"/>
        <w:rPr>
          <w:rFonts w:ascii="Arial" w:hAnsi="Arial" w:cs="Arial"/>
          <w:b/>
          <w:bCs/>
          <w:sz w:val="28"/>
          <w:szCs w:val="28"/>
        </w:rPr>
      </w:pPr>
    </w:p>
    <w:p w14:paraId="53AED6FA" w14:textId="77777777" w:rsidR="000A541F" w:rsidRPr="00C07131" w:rsidRDefault="00A6507B" w:rsidP="000A541F">
      <w:pPr>
        <w:spacing w:after="0" w:line="360" w:lineRule="auto"/>
        <w:jc w:val="center"/>
        <w:rPr>
          <w:rFonts w:ascii="Arial" w:hAnsi="Arial" w:cs="Arial"/>
          <w:b/>
          <w:bCs/>
          <w:sz w:val="28"/>
          <w:szCs w:val="28"/>
          <w:u w:val="single"/>
        </w:rPr>
      </w:pPr>
      <w:r w:rsidRPr="00C07131">
        <w:rPr>
          <w:rFonts w:ascii="Arial" w:hAnsi="Arial" w:cs="Arial"/>
          <w:b/>
          <w:bCs/>
          <w:sz w:val="28"/>
          <w:szCs w:val="28"/>
        </w:rPr>
        <w:t>Стандарт организации</w:t>
      </w:r>
      <w:r w:rsidR="008E356F" w:rsidRPr="00C07131">
        <w:rPr>
          <w:rFonts w:ascii="Arial" w:hAnsi="Arial" w:cs="Arial"/>
          <w:b/>
          <w:bCs/>
          <w:sz w:val="28"/>
          <w:szCs w:val="28"/>
        </w:rPr>
        <w:t xml:space="preserve"> </w:t>
      </w:r>
    </w:p>
    <w:p w14:paraId="757A1F71" w14:textId="77777777" w:rsidR="00C02FEE" w:rsidRPr="00C07131" w:rsidRDefault="00C02FEE" w:rsidP="00B872D4">
      <w:pPr>
        <w:spacing w:after="0" w:line="360" w:lineRule="auto"/>
        <w:jc w:val="center"/>
        <w:rPr>
          <w:rFonts w:ascii="Arial" w:hAnsi="Arial" w:cs="Arial"/>
          <w:b/>
          <w:bCs/>
          <w:sz w:val="28"/>
          <w:szCs w:val="28"/>
          <w:u w:val="single"/>
        </w:rPr>
      </w:pPr>
    </w:p>
    <w:p w14:paraId="69151E18" w14:textId="77777777" w:rsidR="00C02FEE" w:rsidRPr="00C07131" w:rsidRDefault="00C02FEE" w:rsidP="00B872D4">
      <w:pPr>
        <w:spacing w:after="0" w:line="360" w:lineRule="auto"/>
        <w:jc w:val="center"/>
        <w:rPr>
          <w:rFonts w:ascii="Arial" w:hAnsi="Arial" w:cs="Arial"/>
          <w:b/>
          <w:bCs/>
          <w:sz w:val="28"/>
          <w:szCs w:val="28"/>
        </w:rPr>
      </w:pPr>
    </w:p>
    <w:p w14:paraId="6A307C39" w14:textId="77777777" w:rsidR="00924CAD" w:rsidRPr="00C07131" w:rsidRDefault="00924CAD" w:rsidP="00B872D4">
      <w:pPr>
        <w:spacing w:after="0" w:line="360" w:lineRule="auto"/>
        <w:jc w:val="center"/>
        <w:rPr>
          <w:rFonts w:ascii="Arial" w:hAnsi="Arial" w:cs="Arial"/>
          <w:b/>
          <w:bCs/>
          <w:sz w:val="28"/>
          <w:szCs w:val="28"/>
        </w:rPr>
      </w:pPr>
    </w:p>
    <w:p w14:paraId="611A7A0F" w14:textId="200427F7" w:rsidR="00924CAD" w:rsidRPr="00C07131" w:rsidRDefault="000A6984" w:rsidP="00924CAD">
      <w:pPr>
        <w:spacing w:after="0" w:line="360" w:lineRule="auto"/>
        <w:jc w:val="center"/>
        <w:rPr>
          <w:rFonts w:ascii="Arial" w:hAnsi="Arial" w:cs="Arial"/>
          <w:b/>
          <w:bCs/>
          <w:sz w:val="28"/>
          <w:szCs w:val="28"/>
        </w:rPr>
      </w:pPr>
      <w:r w:rsidRPr="00C07131">
        <w:rPr>
          <w:rFonts w:ascii="Arial" w:hAnsi="Arial" w:cs="Arial"/>
          <w:b/>
          <w:bCs/>
          <w:sz w:val="28"/>
          <w:szCs w:val="28"/>
        </w:rPr>
        <w:t>Квалификационные стандарты</w:t>
      </w:r>
      <w:r w:rsidR="00A6507B" w:rsidRPr="00C07131">
        <w:rPr>
          <w:rFonts w:ascii="Arial" w:hAnsi="Arial" w:cs="Arial"/>
          <w:b/>
          <w:bCs/>
          <w:sz w:val="28"/>
          <w:szCs w:val="28"/>
        </w:rPr>
        <w:t xml:space="preserve"> </w:t>
      </w:r>
    </w:p>
    <w:p w14:paraId="58BB598C" w14:textId="77777777" w:rsidR="003041F1" w:rsidRPr="00C07131" w:rsidRDefault="003041F1" w:rsidP="00ED2674">
      <w:pPr>
        <w:pStyle w:val="a3"/>
        <w:spacing w:line="360" w:lineRule="auto"/>
        <w:rPr>
          <w:rFonts w:ascii="Times New Roman" w:hAnsi="Times New Roman"/>
        </w:rPr>
      </w:pPr>
      <w:r w:rsidRPr="00C07131">
        <w:rPr>
          <w:rFonts w:ascii="Times New Roman" w:hAnsi="Times New Roman"/>
        </w:rPr>
        <w:t>Направление деятельности:</w:t>
      </w:r>
    </w:p>
    <w:p w14:paraId="4FC98C1B" w14:textId="1F44813B" w:rsidR="00ED2674" w:rsidRPr="003E00F2" w:rsidRDefault="003041F1" w:rsidP="00ED2674">
      <w:pPr>
        <w:pStyle w:val="a3"/>
        <w:spacing w:line="360" w:lineRule="auto"/>
        <w:rPr>
          <w:rFonts w:ascii="Times New Roman" w:hAnsi="Times New Roman"/>
        </w:rPr>
      </w:pPr>
      <w:r w:rsidRPr="001A4F8C">
        <w:rPr>
          <w:rFonts w:ascii="Times New Roman" w:hAnsi="Times New Roman"/>
        </w:rPr>
        <w:t xml:space="preserve"> </w:t>
      </w:r>
      <w:r w:rsidR="003E00F2">
        <w:rPr>
          <w:rFonts w:ascii="Times New Roman" w:hAnsi="Times New Roman"/>
          <w:szCs w:val="24"/>
        </w:rPr>
        <w:t>инженерно-геологические изыскания</w:t>
      </w:r>
      <w:r w:rsidR="003E00F2" w:rsidRPr="003E00F2">
        <w:rPr>
          <w:rFonts w:ascii="Times New Roman" w:hAnsi="Times New Roman"/>
          <w:szCs w:val="24"/>
        </w:rPr>
        <w:t xml:space="preserve"> для строительства</w:t>
      </w:r>
    </w:p>
    <w:p w14:paraId="0210CEEA" w14:textId="77777777" w:rsidR="006365A4" w:rsidRPr="00C07131" w:rsidRDefault="006365A4" w:rsidP="00B872D4">
      <w:pPr>
        <w:spacing w:after="0" w:line="360" w:lineRule="auto"/>
        <w:jc w:val="center"/>
        <w:rPr>
          <w:rFonts w:ascii="Arial" w:hAnsi="Arial" w:cs="Arial"/>
          <w:b/>
          <w:bCs/>
          <w:sz w:val="32"/>
          <w:szCs w:val="32"/>
        </w:rPr>
      </w:pPr>
    </w:p>
    <w:p w14:paraId="5FA247AA" w14:textId="77777777" w:rsidR="004C6050" w:rsidRPr="00C07131" w:rsidRDefault="00FE365F" w:rsidP="000A6984">
      <w:pPr>
        <w:pStyle w:val="a3"/>
        <w:spacing w:line="360" w:lineRule="auto"/>
        <w:rPr>
          <w:rFonts w:ascii="Arial" w:hAnsi="Arial" w:cs="Arial"/>
          <w:bCs w:val="0"/>
          <w:color w:val="000000"/>
        </w:rPr>
      </w:pPr>
      <w:r w:rsidRPr="00C07131">
        <w:rPr>
          <w:rFonts w:ascii="Arial" w:hAnsi="Arial" w:cs="Arial"/>
          <w:bCs w:val="0"/>
          <w:color w:val="000000"/>
        </w:rPr>
        <w:t>КВАЛИФИКАЦИОННЫЙ СТАНДАРТ</w:t>
      </w:r>
    </w:p>
    <w:p w14:paraId="4C0B7D76" w14:textId="73E7E013" w:rsidR="00843665" w:rsidRPr="00C07131" w:rsidRDefault="001E70D6" w:rsidP="00843665">
      <w:pPr>
        <w:pStyle w:val="6"/>
        <w:rPr>
          <w:rFonts w:ascii="Arial" w:hAnsi="Arial" w:cs="Arial"/>
          <w:b/>
          <w:bCs/>
          <w:color w:val="000000"/>
        </w:rPr>
      </w:pPr>
      <w:r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6FD8FCF1" w14:textId="5ADB25CC" w:rsidR="00843665" w:rsidRPr="00C07131" w:rsidRDefault="00A20937" w:rsidP="00843665">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w:t>
      </w:r>
      <w:r w:rsidR="006961B8">
        <w:rPr>
          <w:rFonts w:ascii="Arial" w:hAnsi="Arial" w:cs="Arial"/>
          <w:b/>
          <w:bCs/>
          <w:color w:val="000000"/>
        </w:rPr>
        <w:t xml:space="preserve"> ИНЖЕНЕРНО-ГЕОЛОГИЧЕСКИХ</w:t>
      </w:r>
      <w:r w:rsidR="003E00F2">
        <w:rPr>
          <w:rFonts w:ascii="Arial" w:hAnsi="Arial" w:cs="Arial"/>
          <w:b/>
          <w:bCs/>
          <w:color w:val="000000"/>
        </w:rPr>
        <w:t xml:space="preserve"> ИЗЫСКАНИЙ</w:t>
      </w:r>
      <w:r w:rsidR="00843665" w:rsidRPr="00C07131">
        <w:rPr>
          <w:rFonts w:ascii="Arial" w:hAnsi="Arial" w:cs="Arial"/>
          <w:b/>
          <w:bCs/>
          <w:color w:val="000000"/>
        </w:rPr>
        <w:t>)</w:t>
      </w:r>
      <w:r w:rsidRPr="00C07131">
        <w:rPr>
          <w:rFonts w:ascii="Arial" w:hAnsi="Arial" w:cs="Arial"/>
          <w:b/>
          <w:bCs/>
          <w:color w:val="000000"/>
        </w:rPr>
        <w:t xml:space="preserve"> </w:t>
      </w:r>
    </w:p>
    <w:p w14:paraId="3E5391D5" w14:textId="1D31F52B" w:rsidR="00A6507B" w:rsidRPr="00C07131" w:rsidRDefault="00A6507B" w:rsidP="001E70D6">
      <w:pPr>
        <w:pStyle w:val="a3"/>
        <w:spacing w:line="360" w:lineRule="auto"/>
        <w:rPr>
          <w:rFonts w:ascii="Times New Roman" w:hAnsi="Times New Roman"/>
        </w:rPr>
      </w:pPr>
    </w:p>
    <w:p w14:paraId="0CC44260" w14:textId="726CAB06" w:rsidR="00C02FEE" w:rsidRPr="00C07131" w:rsidRDefault="006305B6" w:rsidP="00843665">
      <w:pPr>
        <w:pStyle w:val="9"/>
        <w:jc w:val="center"/>
        <w:rPr>
          <w:rFonts w:ascii="Arial" w:hAnsi="Arial" w:cs="Arial"/>
          <w:b w:val="0"/>
          <w:bCs w:val="0"/>
          <w:sz w:val="40"/>
          <w:szCs w:val="40"/>
        </w:rPr>
      </w:pPr>
      <w:r w:rsidRPr="00C07131">
        <w:rPr>
          <w:rFonts w:ascii="Arial" w:hAnsi="Arial" w:cs="Arial"/>
          <w:sz w:val="40"/>
          <w:szCs w:val="40"/>
        </w:rPr>
        <w:t xml:space="preserve">СТО </w:t>
      </w:r>
      <w:r w:rsidR="002B2260" w:rsidRPr="00C07131">
        <w:rPr>
          <w:rFonts w:ascii="Arial" w:hAnsi="Arial" w:cs="Arial"/>
          <w:sz w:val="40"/>
          <w:szCs w:val="40"/>
        </w:rPr>
        <w:t xml:space="preserve">СРО </w:t>
      </w:r>
      <w:r w:rsidR="002D2AF0" w:rsidRPr="00C07131">
        <w:rPr>
          <w:rFonts w:ascii="Arial" w:hAnsi="Arial" w:cs="Arial"/>
          <w:sz w:val="40"/>
          <w:szCs w:val="40"/>
        </w:rPr>
        <w:t>№</w:t>
      </w:r>
    </w:p>
    <w:p w14:paraId="60331359" w14:textId="77777777" w:rsidR="00E70819" w:rsidRPr="00C07131" w:rsidRDefault="00E70819" w:rsidP="00B872D4">
      <w:pPr>
        <w:spacing w:after="0" w:line="360" w:lineRule="auto"/>
        <w:rPr>
          <w:rFonts w:ascii="Arial" w:hAnsi="Arial" w:cs="Arial"/>
          <w:sz w:val="28"/>
          <w:szCs w:val="28"/>
        </w:rPr>
      </w:pPr>
    </w:p>
    <w:p w14:paraId="4125612A" w14:textId="6C157088" w:rsidR="00C02FEE" w:rsidRPr="001A4F8C" w:rsidRDefault="002D7CC9" w:rsidP="001A4F8C">
      <w:pPr>
        <w:spacing w:after="0" w:line="360" w:lineRule="auto"/>
        <w:jc w:val="center"/>
        <w:rPr>
          <w:rFonts w:ascii="Arial" w:hAnsi="Arial" w:cs="Arial"/>
          <w:i/>
          <w:color w:val="000000"/>
          <w:sz w:val="24"/>
          <w:szCs w:val="24"/>
        </w:rPr>
      </w:pPr>
      <w:r w:rsidRPr="00C07131">
        <w:rPr>
          <w:rFonts w:ascii="Arial" w:hAnsi="Arial" w:cs="Arial"/>
          <w:i/>
          <w:color w:val="000000"/>
          <w:sz w:val="28"/>
          <w:szCs w:val="28"/>
        </w:rPr>
        <w:t>Издание официальное</w:t>
      </w:r>
    </w:p>
    <w:p w14:paraId="520D6578" w14:textId="77777777" w:rsidR="003E75E8" w:rsidRPr="00C07131" w:rsidRDefault="003E75E8" w:rsidP="003E75E8">
      <w:pPr>
        <w:pStyle w:val="a3"/>
        <w:spacing w:line="360" w:lineRule="auto"/>
        <w:rPr>
          <w:rFonts w:ascii="Arial" w:hAnsi="Arial" w:cs="Arial"/>
        </w:rPr>
      </w:pPr>
    </w:p>
    <w:p w14:paraId="66FA84EF" w14:textId="77777777" w:rsidR="003E75E8" w:rsidRPr="00C07131"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C07131" w:rsidRDefault="00AA29A3" w:rsidP="00AA29A3">
      <w:pPr>
        <w:pStyle w:val="a3"/>
        <w:rPr>
          <w:rFonts w:ascii="Arial" w:hAnsi="Arial" w:cs="Arial"/>
          <w:b w:val="0"/>
          <w:color w:val="000000"/>
          <w:sz w:val="24"/>
          <w:szCs w:val="24"/>
        </w:rPr>
      </w:pPr>
    </w:p>
    <w:p w14:paraId="67C1E4F0" w14:textId="2FE4366A" w:rsidR="003E75E8" w:rsidRPr="00C07131" w:rsidRDefault="00223A74" w:rsidP="00B872D4">
      <w:pPr>
        <w:spacing w:after="0" w:line="360" w:lineRule="auto"/>
        <w:jc w:val="center"/>
        <w:rPr>
          <w:rFonts w:ascii="Arial" w:hAnsi="Arial" w:cs="Arial"/>
          <w:bCs/>
          <w:sz w:val="28"/>
          <w:szCs w:val="28"/>
          <w:vertAlign w:val="superscript"/>
        </w:rPr>
      </w:pPr>
      <w:r w:rsidRPr="00C07131">
        <w:rPr>
          <w:rFonts w:ascii="Arial" w:hAnsi="Arial" w:cs="Arial"/>
          <w:bCs/>
          <w:sz w:val="28"/>
          <w:szCs w:val="28"/>
        </w:rPr>
        <w:t>_______________________________________________</w:t>
      </w:r>
      <w:r w:rsidRPr="00C07131">
        <w:rPr>
          <w:rFonts w:ascii="Arial" w:hAnsi="Arial" w:cs="Arial"/>
          <w:bCs/>
          <w:sz w:val="28"/>
          <w:szCs w:val="28"/>
        </w:rPr>
        <w:br/>
      </w:r>
      <w:r w:rsidRPr="00C07131">
        <w:rPr>
          <w:rFonts w:ascii="Arial" w:hAnsi="Arial" w:cs="Arial"/>
          <w:bCs/>
          <w:sz w:val="28"/>
          <w:szCs w:val="28"/>
          <w:vertAlign w:val="superscript"/>
        </w:rPr>
        <w:t>(полное наименование саморегулируемой организации)</w:t>
      </w:r>
    </w:p>
    <w:p w14:paraId="1478C147" w14:textId="13BB6243" w:rsidR="00C02FEE" w:rsidRPr="00C07131" w:rsidRDefault="0002699A" w:rsidP="000A541F">
      <w:pPr>
        <w:spacing w:after="0" w:line="360" w:lineRule="auto"/>
        <w:jc w:val="center"/>
        <w:rPr>
          <w:rFonts w:ascii="Arial" w:hAnsi="Arial" w:cs="Arial"/>
          <w:bCs/>
          <w:sz w:val="24"/>
          <w:szCs w:val="24"/>
        </w:rPr>
      </w:pPr>
      <w:r w:rsidRPr="00C07131">
        <w:rPr>
          <w:rFonts w:ascii="Arial" w:hAnsi="Arial" w:cs="Arial"/>
          <w:sz w:val="24"/>
          <w:szCs w:val="24"/>
        </w:rPr>
        <w:t>201</w:t>
      </w:r>
      <w:r w:rsidR="00AA29A3" w:rsidRPr="00C07131">
        <w:rPr>
          <w:rFonts w:ascii="Arial" w:hAnsi="Arial" w:cs="Arial"/>
          <w:sz w:val="24"/>
          <w:szCs w:val="24"/>
        </w:rPr>
        <w:t>7</w:t>
      </w:r>
    </w:p>
    <w:p w14:paraId="779B7E75" w14:textId="77777777" w:rsidR="00924CAD" w:rsidRPr="00C07131" w:rsidRDefault="00924CAD" w:rsidP="00B872D4">
      <w:pPr>
        <w:spacing w:after="0" w:line="360" w:lineRule="auto"/>
        <w:rPr>
          <w:rFonts w:ascii="Arial" w:hAnsi="Arial" w:cs="Arial"/>
          <w:sz w:val="28"/>
          <w:szCs w:val="28"/>
        </w:rPr>
        <w:sectPr w:rsidR="00924CAD" w:rsidRPr="00C07131"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C07131" w:rsidRDefault="00FE62B6" w:rsidP="00E13B28">
      <w:pPr>
        <w:pStyle w:val="6"/>
        <w:spacing w:after="120"/>
        <w:rPr>
          <w:rFonts w:ascii="Arial" w:hAnsi="Arial" w:cs="Arial"/>
          <w:b/>
          <w:bCs/>
          <w:color w:val="000000"/>
        </w:rPr>
      </w:pPr>
      <w:r w:rsidRPr="00C07131">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C07131" w14:paraId="4A7B70A4" w14:textId="77777777" w:rsidTr="005D60B2">
        <w:tc>
          <w:tcPr>
            <w:tcW w:w="360" w:type="dxa"/>
          </w:tcPr>
          <w:p w14:paraId="319D0955"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1</w:t>
            </w:r>
          </w:p>
        </w:tc>
        <w:tc>
          <w:tcPr>
            <w:tcW w:w="3240" w:type="dxa"/>
          </w:tcPr>
          <w:p w14:paraId="707BC443"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color w:val="000000"/>
                <w:sz w:val="24"/>
                <w:szCs w:val="24"/>
              </w:rPr>
              <w:t>РАЗРАБОТАН</w:t>
            </w:r>
          </w:p>
        </w:tc>
        <w:tc>
          <w:tcPr>
            <w:tcW w:w="6372" w:type="dxa"/>
          </w:tcPr>
          <w:p w14:paraId="57253BFE" w14:textId="6C5E8A67" w:rsidR="001A1A69" w:rsidRPr="00C07131" w:rsidRDefault="004C6050" w:rsidP="009E3491">
            <w:pPr>
              <w:spacing w:after="0" w:line="360" w:lineRule="auto"/>
              <w:rPr>
                <w:rFonts w:ascii="Arial" w:hAnsi="Arial" w:cs="Arial"/>
                <w:color w:val="000000"/>
                <w:sz w:val="24"/>
                <w:szCs w:val="24"/>
              </w:rPr>
            </w:pPr>
            <w:r w:rsidRPr="00C07131">
              <w:rPr>
                <w:rFonts w:ascii="Arial" w:hAnsi="Arial" w:cs="Arial"/>
                <w:color w:val="000000"/>
                <w:sz w:val="24"/>
                <w:szCs w:val="24"/>
              </w:rPr>
              <w:t>Национальным объединением изыскателей и проектировщиков</w:t>
            </w:r>
          </w:p>
        </w:tc>
      </w:tr>
      <w:tr w:rsidR="001A1A69" w:rsidRPr="00C07131" w14:paraId="25B83F3A" w14:textId="77777777" w:rsidTr="005D60B2">
        <w:tc>
          <w:tcPr>
            <w:tcW w:w="360" w:type="dxa"/>
          </w:tcPr>
          <w:p w14:paraId="25E709D1" w14:textId="4CF4848E"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2</w:t>
            </w:r>
          </w:p>
        </w:tc>
        <w:tc>
          <w:tcPr>
            <w:tcW w:w="3240" w:type="dxa"/>
          </w:tcPr>
          <w:p w14:paraId="2B7070B1" w14:textId="77777777" w:rsidR="001A1A69" w:rsidRPr="00C07131" w:rsidRDefault="001A1A69" w:rsidP="009E3491">
            <w:pPr>
              <w:pStyle w:val="1"/>
              <w:spacing w:before="0" w:line="360" w:lineRule="auto"/>
              <w:rPr>
                <w:rFonts w:ascii="Arial" w:hAnsi="Arial" w:cs="Arial"/>
                <w:b w:val="0"/>
                <w:color w:val="000000"/>
                <w:sz w:val="24"/>
                <w:szCs w:val="24"/>
              </w:rPr>
            </w:pPr>
            <w:proofErr w:type="gramStart"/>
            <w:r w:rsidRPr="00C07131">
              <w:rPr>
                <w:rFonts w:ascii="Arial" w:hAnsi="Arial" w:cs="Arial"/>
                <w:b w:val="0"/>
                <w:color w:val="000000"/>
                <w:sz w:val="24"/>
                <w:szCs w:val="24"/>
              </w:rPr>
              <w:t>УТВЕРЖД</w:t>
            </w:r>
            <w:r w:rsidR="00A6507B" w:rsidRPr="00C07131">
              <w:rPr>
                <w:rFonts w:ascii="Arial" w:hAnsi="Arial" w:cs="Arial"/>
                <w:b w:val="0"/>
                <w:color w:val="000000"/>
                <w:sz w:val="24"/>
                <w:szCs w:val="24"/>
              </w:rPr>
              <w:t>Е</w:t>
            </w:r>
            <w:r w:rsidRPr="00C07131">
              <w:rPr>
                <w:rFonts w:ascii="Arial" w:hAnsi="Arial" w:cs="Arial"/>
                <w:b w:val="0"/>
                <w:color w:val="000000"/>
                <w:sz w:val="24"/>
                <w:szCs w:val="24"/>
              </w:rPr>
              <w:t>Н</w:t>
            </w:r>
            <w:proofErr w:type="gramEnd"/>
            <w:r w:rsidR="00A36F8E" w:rsidRPr="00C07131">
              <w:rPr>
                <w:rFonts w:ascii="Arial" w:hAnsi="Arial" w:cs="Arial"/>
                <w:b w:val="0"/>
                <w:color w:val="000000"/>
                <w:sz w:val="24"/>
                <w:szCs w:val="24"/>
              </w:rPr>
              <w:t xml:space="preserve"> </w:t>
            </w:r>
            <w:r w:rsidRPr="00C07131">
              <w:rPr>
                <w:rFonts w:ascii="Arial" w:hAnsi="Arial" w:cs="Arial"/>
                <w:b w:val="0"/>
                <w:color w:val="000000"/>
                <w:sz w:val="24"/>
                <w:szCs w:val="24"/>
              </w:rPr>
              <w:t xml:space="preserve"> И ВВЕДЕН В ДЕЙСТВИЕ</w:t>
            </w:r>
          </w:p>
          <w:p w14:paraId="13A00102" w14:textId="77777777" w:rsidR="001A1A69" w:rsidRPr="00C07131"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C07131" w:rsidRDefault="002F5BFB" w:rsidP="00D16499">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 xml:space="preserve">Решением </w:t>
            </w:r>
            <w:r w:rsidR="00D16499" w:rsidRPr="00C07131">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C07131">
              <w:rPr>
                <w:rFonts w:ascii="Arial" w:hAnsi="Arial" w:cs="Arial"/>
                <w:b w:val="0"/>
                <w:bCs w:val="0"/>
                <w:color w:val="000000"/>
                <w:sz w:val="24"/>
                <w:szCs w:val="24"/>
              </w:rPr>
              <w:br/>
              <w:t xml:space="preserve">протокол </w:t>
            </w:r>
            <w:proofErr w:type="gramStart"/>
            <w:r w:rsidR="00D16499" w:rsidRPr="00C07131">
              <w:rPr>
                <w:rFonts w:ascii="Arial" w:hAnsi="Arial" w:cs="Arial"/>
                <w:b w:val="0"/>
                <w:bCs w:val="0"/>
                <w:color w:val="000000"/>
                <w:sz w:val="24"/>
                <w:szCs w:val="24"/>
              </w:rPr>
              <w:t>от</w:t>
            </w:r>
            <w:proofErr w:type="gramEnd"/>
            <w:r w:rsidR="00D16499" w:rsidRPr="00C07131">
              <w:rPr>
                <w:rFonts w:ascii="Arial" w:hAnsi="Arial" w:cs="Arial"/>
                <w:b w:val="0"/>
                <w:bCs w:val="0"/>
                <w:color w:val="000000"/>
                <w:sz w:val="24"/>
                <w:szCs w:val="24"/>
              </w:rPr>
              <w:t xml:space="preserve"> __________ № __</w:t>
            </w:r>
          </w:p>
        </w:tc>
      </w:tr>
      <w:tr w:rsidR="001A1A69" w:rsidRPr="00C07131" w14:paraId="1B328CC4" w14:textId="77777777" w:rsidTr="005D60B2">
        <w:tc>
          <w:tcPr>
            <w:tcW w:w="360" w:type="dxa"/>
          </w:tcPr>
          <w:p w14:paraId="285E636C" w14:textId="763D383B"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3</w:t>
            </w:r>
          </w:p>
        </w:tc>
        <w:tc>
          <w:tcPr>
            <w:tcW w:w="3240" w:type="dxa"/>
          </w:tcPr>
          <w:p w14:paraId="4818E76C" w14:textId="5BE70C9B" w:rsidR="001A1A69" w:rsidRPr="00C07131" w:rsidRDefault="002F5BFB" w:rsidP="009E3491">
            <w:pPr>
              <w:pStyle w:val="1"/>
              <w:spacing w:before="0" w:line="360" w:lineRule="auto"/>
              <w:rPr>
                <w:rFonts w:ascii="Arial" w:hAnsi="Arial" w:cs="Arial"/>
                <w:b w:val="0"/>
                <w:color w:val="000000"/>
                <w:sz w:val="24"/>
                <w:szCs w:val="24"/>
              </w:rPr>
            </w:pPr>
            <w:r w:rsidRPr="00C07131">
              <w:rPr>
                <w:rFonts w:ascii="Arial" w:hAnsi="Arial" w:cs="Arial"/>
                <w:b w:val="0"/>
                <w:color w:val="000000"/>
                <w:sz w:val="24"/>
                <w:szCs w:val="24"/>
              </w:rPr>
              <w:t>В</w:t>
            </w:r>
            <w:r w:rsidR="00AF6CD2" w:rsidRPr="00C07131">
              <w:rPr>
                <w:rFonts w:ascii="Arial" w:hAnsi="Arial" w:cs="Arial"/>
                <w:b w:val="0"/>
                <w:color w:val="000000"/>
                <w:sz w:val="24"/>
                <w:szCs w:val="24"/>
              </w:rPr>
              <w:t>ВЕДЕН ВПЕРВЫЕ</w:t>
            </w:r>
          </w:p>
        </w:tc>
        <w:tc>
          <w:tcPr>
            <w:tcW w:w="6372" w:type="dxa"/>
          </w:tcPr>
          <w:p w14:paraId="7E72F51E" w14:textId="3A76EF94" w:rsidR="001A1A69" w:rsidRPr="00C07131" w:rsidRDefault="002F5BFB" w:rsidP="00D65F0B">
            <w:pPr>
              <w:pStyle w:val="1"/>
              <w:spacing w:before="0" w:line="360" w:lineRule="auto"/>
              <w:jc w:val="both"/>
              <w:rPr>
                <w:rFonts w:ascii="Arial" w:hAnsi="Arial" w:cs="Arial"/>
                <w:b w:val="0"/>
                <w:color w:val="000000"/>
                <w:sz w:val="24"/>
                <w:szCs w:val="24"/>
              </w:rPr>
            </w:pPr>
            <w:r w:rsidRPr="00C07131">
              <w:rPr>
                <w:rFonts w:ascii="Arial" w:hAnsi="Arial" w:cs="Arial"/>
                <w:b w:val="0"/>
                <w:color w:val="000000"/>
                <w:sz w:val="24"/>
                <w:szCs w:val="24"/>
              </w:rPr>
              <w:t xml:space="preserve"> </w:t>
            </w:r>
          </w:p>
        </w:tc>
      </w:tr>
    </w:tbl>
    <w:p w14:paraId="7D4F0142" w14:textId="77777777" w:rsidR="001A1A69" w:rsidRPr="00C07131" w:rsidRDefault="001A1A69" w:rsidP="001A1A69">
      <w:pPr>
        <w:spacing w:after="0" w:line="360" w:lineRule="auto"/>
        <w:rPr>
          <w:rFonts w:ascii="Arial" w:hAnsi="Arial" w:cs="Arial"/>
          <w:color w:val="000000"/>
          <w:sz w:val="28"/>
          <w:szCs w:val="28"/>
        </w:rPr>
      </w:pPr>
    </w:p>
    <w:p w14:paraId="5AF03ACF" w14:textId="77777777" w:rsidR="001A1A69" w:rsidRPr="00C07131" w:rsidRDefault="001A1A69" w:rsidP="001A1A69">
      <w:pPr>
        <w:spacing w:after="0" w:line="360" w:lineRule="auto"/>
        <w:rPr>
          <w:rFonts w:ascii="Arial" w:hAnsi="Arial" w:cs="Arial"/>
          <w:color w:val="000000"/>
          <w:sz w:val="28"/>
          <w:szCs w:val="28"/>
        </w:rPr>
      </w:pPr>
    </w:p>
    <w:p w14:paraId="4D0CFE86" w14:textId="77777777" w:rsidR="001A1A69" w:rsidRPr="00C07131" w:rsidRDefault="001A1A69" w:rsidP="001A1A69">
      <w:pPr>
        <w:spacing w:after="0" w:line="360" w:lineRule="auto"/>
        <w:rPr>
          <w:rFonts w:ascii="Arial" w:hAnsi="Arial" w:cs="Arial"/>
          <w:color w:val="000000"/>
          <w:sz w:val="28"/>
          <w:szCs w:val="28"/>
        </w:rPr>
      </w:pPr>
    </w:p>
    <w:p w14:paraId="068D4708" w14:textId="2711E2AC" w:rsidR="002F5BFB" w:rsidRPr="00C07131" w:rsidRDefault="008705B3" w:rsidP="009B1D96">
      <w:pPr>
        <w:spacing w:after="0" w:line="360" w:lineRule="auto"/>
        <w:ind w:firstLine="709"/>
        <w:jc w:val="both"/>
        <w:rPr>
          <w:rFonts w:ascii="Arial" w:hAnsi="Arial" w:cs="Arial"/>
          <w:color w:val="000000"/>
          <w:sz w:val="28"/>
          <w:szCs w:val="28"/>
        </w:rPr>
      </w:pPr>
      <w:r w:rsidRPr="00C07131">
        <w:rPr>
          <w:rFonts w:ascii="Arial" w:hAnsi="Arial" w:cs="Arial"/>
          <w:i/>
          <w:sz w:val="24"/>
          <w:szCs w:val="24"/>
        </w:rPr>
        <w:t>Настоящий стандарт обязателен для применения всеми членами</w:t>
      </w:r>
      <w:r w:rsidR="009B1D96" w:rsidRPr="00C07131">
        <w:rPr>
          <w:rFonts w:ascii="Arial" w:hAnsi="Arial" w:cs="Arial"/>
          <w:i/>
          <w:sz w:val="24"/>
          <w:szCs w:val="24"/>
        </w:rPr>
        <w:t>, органами и работниками</w:t>
      </w:r>
      <w:r w:rsidR="004412D9" w:rsidRPr="00C07131">
        <w:rPr>
          <w:rFonts w:ascii="Arial" w:hAnsi="Arial" w:cs="Arial"/>
          <w:i/>
          <w:sz w:val="24"/>
          <w:szCs w:val="24"/>
        </w:rPr>
        <w:t xml:space="preserve"> саморегулируемой организации</w:t>
      </w:r>
      <w:r w:rsidR="009B1D96" w:rsidRPr="00C07131">
        <w:rPr>
          <w:rFonts w:ascii="Arial" w:hAnsi="Arial" w:cs="Arial"/>
          <w:i/>
          <w:sz w:val="24"/>
          <w:szCs w:val="24"/>
        </w:rPr>
        <w:t>.</w:t>
      </w:r>
      <w:r w:rsidR="002F5BFB" w:rsidRPr="00C07131">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C07131">
        <w:rPr>
          <w:rFonts w:ascii="Arial" w:hAnsi="Arial" w:cs="Arial"/>
          <w:i/>
          <w:sz w:val="24"/>
          <w:szCs w:val="24"/>
        </w:rPr>
        <w:t xml:space="preserve">саморегулируемой организации </w:t>
      </w:r>
      <w:r w:rsidR="002F5BFB" w:rsidRPr="00C07131">
        <w:rPr>
          <w:rFonts w:ascii="Arial" w:hAnsi="Arial" w:cs="Arial"/>
          <w:i/>
          <w:sz w:val="24"/>
          <w:szCs w:val="24"/>
        </w:rPr>
        <w:t>в сети Интерн</w:t>
      </w:r>
      <w:r w:rsidR="009B1D96" w:rsidRPr="00C07131">
        <w:rPr>
          <w:rFonts w:ascii="Arial" w:hAnsi="Arial" w:cs="Arial"/>
          <w:i/>
          <w:sz w:val="24"/>
          <w:szCs w:val="24"/>
        </w:rPr>
        <w:t>ет</w:t>
      </w:r>
      <w:proofErr w:type="gramStart"/>
      <w:r w:rsidR="009B1D96" w:rsidRPr="00C07131">
        <w:rPr>
          <w:rFonts w:ascii="Arial" w:hAnsi="Arial" w:cs="Arial"/>
          <w:i/>
          <w:sz w:val="24"/>
          <w:szCs w:val="24"/>
        </w:rPr>
        <w:t xml:space="preserve"> (_____________</w:t>
      </w:r>
      <w:r w:rsidR="002F5BFB" w:rsidRPr="00C07131">
        <w:rPr>
          <w:rFonts w:ascii="Arial" w:hAnsi="Arial" w:cs="Arial"/>
          <w:i/>
          <w:sz w:val="24"/>
          <w:szCs w:val="24"/>
        </w:rPr>
        <w:t>).</w:t>
      </w:r>
      <w:proofErr w:type="gramEnd"/>
    </w:p>
    <w:p w14:paraId="74EAA40B" w14:textId="77777777" w:rsidR="002F5BFB" w:rsidRPr="00C07131" w:rsidRDefault="002F5BFB" w:rsidP="002F5BFB">
      <w:pPr>
        <w:spacing w:after="0" w:line="360" w:lineRule="auto"/>
        <w:rPr>
          <w:rFonts w:ascii="Arial" w:hAnsi="Arial" w:cs="Arial"/>
          <w:color w:val="000000"/>
          <w:sz w:val="28"/>
          <w:szCs w:val="28"/>
        </w:rPr>
      </w:pPr>
    </w:p>
    <w:p w14:paraId="68A4254B" w14:textId="218F7A7A" w:rsidR="002F5BFB" w:rsidRPr="00C07131" w:rsidRDefault="002F5BFB" w:rsidP="002F5BFB">
      <w:pPr>
        <w:pStyle w:val="a8"/>
        <w:ind w:left="2268" w:hanging="567"/>
        <w:rPr>
          <w:rFonts w:ascii="Arial" w:hAnsi="Arial" w:cs="Arial"/>
          <w:color w:val="000000"/>
          <w:sz w:val="24"/>
          <w:szCs w:val="24"/>
        </w:rPr>
      </w:pPr>
      <w:r w:rsidRPr="00C07131">
        <w:rPr>
          <w:rFonts w:ascii="Arial" w:hAnsi="Arial" w:cs="Arial"/>
          <w:color w:val="000000"/>
          <w:sz w:val="24"/>
          <w:szCs w:val="24"/>
        </w:rPr>
        <w:t>© Наци</w:t>
      </w:r>
      <w:r w:rsidR="003B4806" w:rsidRPr="00C07131">
        <w:rPr>
          <w:rFonts w:ascii="Arial" w:hAnsi="Arial" w:cs="Arial"/>
          <w:color w:val="000000"/>
          <w:sz w:val="24"/>
          <w:szCs w:val="24"/>
        </w:rPr>
        <w:t>ональное объединение изыскателей и проектировщик</w:t>
      </w:r>
      <w:r w:rsidR="00A20937" w:rsidRPr="00C07131">
        <w:rPr>
          <w:rFonts w:ascii="Arial" w:hAnsi="Arial" w:cs="Arial"/>
          <w:color w:val="000000"/>
          <w:sz w:val="24"/>
          <w:szCs w:val="24"/>
        </w:rPr>
        <w:t>ов</w:t>
      </w:r>
      <w:r w:rsidRPr="00C07131">
        <w:rPr>
          <w:rFonts w:ascii="Arial" w:hAnsi="Arial" w:cs="Arial"/>
          <w:color w:val="000000"/>
          <w:sz w:val="24"/>
          <w:szCs w:val="24"/>
        </w:rPr>
        <w:t>, 201</w:t>
      </w:r>
      <w:r w:rsidR="00F10B95" w:rsidRPr="00C07131">
        <w:rPr>
          <w:rFonts w:ascii="Arial" w:hAnsi="Arial" w:cs="Arial"/>
          <w:color w:val="000000"/>
          <w:sz w:val="24"/>
          <w:szCs w:val="24"/>
        </w:rPr>
        <w:t>7</w:t>
      </w:r>
    </w:p>
    <w:p w14:paraId="7C378C47" w14:textId="77777777" w:rsidR="002F5BFB" w:rsidRPr="00C07131" w:rsidRDefault="002F5BFB" w:rsidP="002F5BFB">
      <w:pPr>
        <w:pStyle w:val="a8"/>
        <w:spacing w:line="240" w:lineRule="auto"/>
        <w:ind w:left="3402" w:hanging="1134"/>
        <w:rPr>
          <w:rFonts w:ascii="Arial" w:hAnsi="Arial" w:cs="Arial"/>
          <w:color w:val="000000"/>
          <w:sz w:val="28"/>
          <w:szCs w:val="28"/>
        </w:rPr>
      </w:pPr>
    </w:p>
    <w:p w14:paraId="7A0D7E6B" w14:textId="4A74EF7B" w:rsidR="002F5BFB" w:rsidRPr="00C07131" w:rsidRDefault="001022FB" w:rsidP="002F5BFB">
      <w:pPr>
        <w:spacing w:after="0" w:line="360" w:lineRule="auto"/>
        <w:ind w:firstLine="709"/>
        <w:jc w:val="both"/>
        <w:rPr>
          <w:rFonts w:ascii="Arial" w:hAnsi="Arial" w:cs="Arial"/>
          <w:i/>
          <w:sz w:val="24"/>
          <w:szCs w:val="24"/>
        </w:rPr>
      </w:pPr>
      <w:r w:rsidRPr="000A3BB0">
        <w:rPr>
          <w:rFonts w:ascii="Arial" w:hAnsi="Arial" w:cs="Arial"/>
          <w:i/>
          <w:sz w:val="24"/>
          <w:szCs w:val="24"/>
          <w:highlight w:val="yellow"/>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w:t>
      </w:r>
      <w:r w:rsidR="00C015DF" w:rsidRPr="000A3BB0">
        <w:rPr>
          <w:rFonts w:ascii="Arial" w:hAnsi="Arial" w:cs="Arial"/>
          <w:i/>
          <w:sz w:val="24"/>
          <w:szCs w:val="24"/>
          <w:highlight w:val="yellow"/>
        </w:rPr>
        <w:t xml:space="preserve"> инженерные изыскания</w:t>
      </w:r>
      <w:r w:rsidRPr="000A3BB0">
        <w:rPr>
          <w:rFonts w:ascii="Arial" w:hAnsi="Arial" w:cs="Arial"/>
          <w:i/>
          <w:sz w:val="24"/>
          <w:szCs w:val="24"/>
          <w:highlight w:val="yellow"/>
        </w:rPr>
        <w:t>.</w:t>
      </w:r>
    </w:p>
    <w:p w14:paraId="72B7CE2C" w14:textId="77777777" w:rsidR="00B53BF5" w:rsidRPr="00C07131" w:rsidRDefault="00B53BF5">
      <w:pPr>
        <w:spacing w:after="0" w:line="240" w:lineRule="auto"/>
        <w:rPr>
          <w:rFonts w:ascii="Arial" w:hAnsi="Arial" w:cs="Arial"/>
          <w:sz w:val="28"/>
          <w:szCs w:val="28"/>
        </w:rPr>
      </w:pPr>
      <w:r w:rsidRPr="00C07131">
        <w:rPr>
          <w:rFonts w:ascii="Arial" w:hAnsi="Arial" w:cs="Arial"/>
          <w:sz w:val="28"/>
          <w:szCs w:val="28"/>
        </w:rPr>
        <w:br w:type="page"/>
      </w:r>
    </w:p>
    <w:p w14:paraId="106D5F34" w14:textId="77777777" w:rsidR="00FE62B6" w:rsidRDefault="00FE62B6" w:rsidP="00FE62B6">
      <w:pPr>
        <w:pStyle w:val="a8"/>
        <w:spacing w:after="0" w:line="360" w:lineRule="auto"/>
        <w:ind w:left="0"/>
        <w:jc w:val="center"/>
        <w:rPr>
          <w:rFonts w:ascii="Arial" w:hAnsi="Arial" w:cs="Arial"/>
          <w:b/>
          <w:sz w:val="28"/>
          <w:szCs w:val="28"/>
        </w:rPr>
      </w:pPr>
      <w:r w:rsidRPr="00C07131">
        <w:rPr>
          <w:rFonts w:ascii="Arial" w:hAnsi="Arial" w:cs="Arial"/>
          <w:b/>
          <w:sz w:val="28"/>
          <w:szCs w:val="28"/>
        </w:rPr>
        <w:lastRenderedPageBreak/>
        <w:t>Содержание</w:t>
      </w:r>
    </w:p>
    <w:p w14:paraId="7991960F" w14:textId="77777777" w:rsidR="00357C62" w:rsidRPr="00C07131" w:rsidRDefault="00357C62" w:rsidP="00FE62B6">
      <w:pPr>
        <w:pStyle w:val="a8"/>
        <w:spacing w:after="0" w:line="360" w:lineRule="auto"/>
        <w:ind w:left="0"/>
        <w:jc w:val="center"/>
        <w:rPr>
          <w:rFonts w:ascii="Arial" w:hAnsi="Arial" w:cs="Arial"/>
          <w:b/>
          <w:sz w:val="32"/>
          <w:szCs w:val="32"/>
        </w:rPr>
      </w:pP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357C62" w:rsidRPr="00C07131" w14:paraId="23DA8B0D" w14:textId="77777777" w:rsidTr="00357C62">
        <w:trPr>
          <w:jc w:val="right"/>
        </w:trPr>
        <w:tc>
          <w:tcPr>
            <w:tcW w:w="519" w:type="dxa"/>
          </w:tcPr>
          <w:p w14:paraId="2B835631" w14:textId="77777777" w:rsidR="00357C62" w:rsidRPr="00C07131" w:rsidRDefault="00357C62" w:rsidP="004D3BCE">
            <w:pPr>
              <w:spacing w:after="0" w:line="360" w:lineRule="auto"/>
              <w:rPr>
                <w:rFonts w:ascii="Arial" w:hAnsi="Arial" w:cs="Arial"/>
                <w:sz w:val="24"/>
                <w:szCs w:val="24"/>
              </w:rPr>
            </w:pPr>
          </w:p>
        </w:tc>
        <w:tc>
          <w:tcPr>
            <w:tcW w:w="9717" w:type="dxa"/>
          </w:tcPr>
          <w:p w14:paraId="688E56B0" w14:textId="12153649" w:rsidR="00357C62" w:rsidRPr="00C07131" w:rsidRDefault="00357C62" w:rsidP="009E3491">
            <w:pPr>
              <w:spacing w:after="0" w:line="360" w:lineRule="auto"/>
              <w:rPr>
                <w:rFonts w:ascii="Arial" w:hAnsi="Arial" w:cs="Arial"/>
                <w:sz w:val="24"/>
                <w:szCs w:val="24"/>
              </w:rPr>
            </w:pPr>
            <w:r>
              <w:rPr>
                <w:rFonts w:ascii="Arial" w:hAnsi="Arial" w:cs="Arial"/>
                <w:sz w:val="24"/>
                <w:szCs w:val="24"/>
              </w:rPr>
              <w:t>Введение</w:t>
            </w:r>
          </w:p>
        </w:tc>
        <w:tc>
          <w:tcPr>
            <w:tcW w:w="430" w:type="dxa"/>
          </w:tcPr>
          <w:p w14:paraId="37A08351" w14:textId="77777777" w:rsidR="00357C62" w:rsidRPr="00C07131" w:rsidRDefault="00357C62" w:rsidP="00EC06BA">
            <w:pPr>
              <w:spacing w:after="0" w:line="360" w:lineRule="auto"/>
              <w:jc w:val="center"/>
              <w:rPr>
                <w:rFonts w:ascii="Arial" w:hAnsi="Arial" w:cs="Arial"/>
                <w:sz w:val="24"/>
                <w:szCs w:val="24"/>
              </w:rPr>
            </w:pPr>
          </w:p>
        </w:tc>
      </w:tr>
      <w:tr w:rsidR="004D3BCE" w:rsidRPr="00C07131" w14:paraId="44A4A24A" w14:textId="77777777" w:rsidTr="00357C62">
        <w:trPr>
          <w:jc w:val="right"/>
        </w:trPr>
        <w:tc>
          <w:tcPr>
            <w:tcW w:w="519" w:type="dxa"/>
          </w:tcPr>
          <w:p w14:paraId="4EEA130D"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1</w:t>
            </w:r>
          </w:p>
        </w:tc>
        <w:tc>
          <w:tcPr>
            <w:tcW w:w="9717" w:type="dxa"/>
          </w:tcPr>
          <w:p w14:paraId="04E9A64E" w14:textId="07FF9CBE" w:rsidR="004D3BCE" w:rsidRPr="00C07131" w:rsidRDefault="009E3491" w:rsidP="009E3491">
            <w:pPr>
              <w:spacing w:after="0" w:line="360" w:lineRule="auto"/>
              <w:rPr>
                <w:rFonts w:ascii="Arial" w:hAnsi="Arial" w:cs="Arial"/>
                <w:sz w:val="24"/>
                <w:szCs w:val="24"/>
              </w:rPr>
            </w:pPr>
            <w:r w:rsidRPr="00C07131">
              <w:rPr>
                <w:rFonts w:ascii="Arial" w:hAnsi="Arial" w:cs="Arial"/>
                <w:sz w:val="24"/>
                <w:szCs w:val="24"/>
              </w:rPr>
              <w:t>Область применения ………………………………</w:t>
            </w:r>
            <w:r w:rsidR="004D3BCE" w:rsidRPr="00C07131">
              <w:rPr>
                <w:rFonts w:ascii="Arial" w:hAnsi="Arial" w:cs="Arial"/>
                <w:sz w:val="24"/>
                <w:szCs w:val="24"/>
              </w:rPr>
              <w:t>…………………….</w:t>
            </w:r>
            <w:r w:rsidRPr="00C07131">
              <w:rPr>
                <w:rFonts w:ascii="Arial" w:hAnsi="Arial" w:cs="Arial"/>
                <w:sz w:val="24"/>
                <w:szCs w:val="24"/>
              </w:rPr>
              <w:t>..</w:t>
            </w:r>
            <w:r w:rsidR="003E45EA" w:rsidRPr="00C07131">
              <w:rPr>
                <w:rFonts w:ascii="Arial" w:hAnsi="Arial" w:cs="Arial"/>
                <w:sz w:val="24"/>
                <w:szCs w:val="24"/>
              </w:rPr>
              <w:t>......</w:t>
            </w:r>
            <w:r w:rsidR="009B604C" w:rsidRPr="00C07131">
              <w:rPr>
                <w:rFonts w:ascii="Arial" w:hAnsi="Arial" w:cs="Arial"/>
                <w:sz w:val="24"/>
                <w:szCs w:val="24"/>
              </w:rPr>
              <w:t>.</w:t>
            </w:r>
            <w:r w:rsidR="00137D38"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r w:rsidR="004E3B02" w:rsidRPr="00C07131">
              <w:rPr>
                <w:rFonts w:ascii="Arial" w:hAnsi="Arial" w:cs="Arial"/>
                <w:sz w:val="24"/>
                <w:szCs w:val="24"/>
              </w:rPr>
              <w:t>..</w:t>
            </w:r>
          </w:p>
        </w:tc>
        <w:tc>
          <w:tcPr>
            <w:tcW w:w="430" w:type="dxa"/>
          </w:tcPr>
          <w:p w14:paraId="129DA3E1" w14:textId="77777777" w:rsidR="004D3BCE" w:rsidRPr="00C07131" w:rsidRDefault="004E3B02" w:rsidP="00EC06BA">
            <w:pPr>
              <w:spacing w:after="0" w:line="360" w:lineRule="auto"/>
              <w:jc w:val="center"/>
              <w:rPr>
                <w:rFonts w:ascii="Arial" w:hAnsi="Arial" w:cs="Arial"/>
                <w:sz w:val="24"/>
                <w:szCs w:val="24"/>
              </w:rPr>
            </w:pPr>
            <w:r w:rsidRPr="00C07131">
              <w:rPr>
                <w:rFonts w:ascii="Arial" w:hAnsi="Arial" w:cs="Arial"/>
                <w:sz w:val="24"/>
                <w:szCs w:val="24"/>
              </w:rPr>
              <w:t>1</w:t>
            </w:r>
          </w:p>
        </w:tc>
      </w:tr>
      <w:tr w:rsidR="004D3BCE" w:rsidRPr="00C07131" w14:paraId="790775B5" w14:textId="77777777" w:rsidTr="00357C62">
        <w:trPr>
          <w:jc w:val="right"/>
        </w:trPr>
        <w:tc>
          <w:tcPr>
            <w:tcW w:w="519" w:type="dxa"/>
          </w:tcPr>
          <w:p w14:paraId="78B7F3E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2</w:t>
            </w:r>
          </w:p>
          <w:p w14:paraId="7AF2C985" w14:textId="44144BF8"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3</w:t>
            </w:r>
          </w:p>
        </w:tc>
        <w:tc>
          <w:tcPr>
            <w:tcW w:w="9717" w:type="dxa"/>
          </w:tcPr>
          <w:p w14:paraId="58B03D5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Нормативные ссылки ………………………………………………………</w:t>
            </w:r>
            <w:r w:rsidR="003E45EA"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D65F0B"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p>
          <w:p w14:paraId="4F29EEF3" w14:textId="072E1960"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Термины и определения……………………………………………………………………….</w:t>
            </w:r>
          </w:p>
        </w:tc>
        <w:tc>
          <w:tcPr>
            <w:tcW w:w="430" w:type="dxa"/>
          </w:tcPr>
          <w:p w14:paraId="695D15C6" w14:textId="77777777" w:rsidR="004D3BCE"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p w14:paraId="16C0AF08" w14:textId="33193754" w:rsidR="00C34E95"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28020684" w14:textId="77777777" w:rsidTr="00357C62">
        <w:trPr>
          <w:jc w:val="right"/>
        </w:trPr>
        <w:tc>
          <w:tcPr>
            <w:tcW w:w="519" w:type="dxa"/>
          </w:tcPr>
          <w:p w14:paraId="2E3B9C9D" w14:textId="4A52BC92"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4</w:t>
            </w:r>
          </w:p>
        </w:tc>
        <w:tc>
          <w:tcPr>
            <w:tcW w:w="9717" w:type="dxa"/>
          </w:tcPr>
          <w:p w14:paraId="3FF3F040" w14:textId="3F3CC874" w:rsidR="004D3BCE" w:rsidRPr="00C07131" w:rsidRDefault="003041F1" w:rsidP="004D3BCE">
            <w:pPr>
              <w:pStyle w:val="4"/>
              <w:spacing w:before="0" w:line="360" w:lineRule="auto"/>
              <w:rPr>
                <w:rFonts w:ascii="Arial" w:hAnsi="Arial" w:cs="Arial"/>
                <w:b w:val="0"/>
                <w:i w:val="0"/>
                <w:color w:val="auto"/>
                <w:sz w:val="24"/>
                <w:szCs w:val="24"/>
              </w:rPr>
            </w:pPr>
            <w:r w:rsidRPr="00C07131">
              <w:rPr>
                <w:rFonts w:ascii="Arial" w:hAnsi="Arial" w:cs="Arial"/>
                <w:b w:val="0"/>
                <w:i w:val="0"/>
                <w:color w:val="auto"/>
                <w:sz w:val="24"/>
                <w:szCs w:val="24"/>
              </w:rPr>
              <w:t>Характеристика квалификации</w:t>
            </w:r>
            <w:r w:rsidR="004D3BCE"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C87A2B"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9B604C" w:rsidRPr="00C07131">
              <w:rPr>
                <w:rFonts w:ascii="Arial" w:hAnsi="Arial" w:cs="Arial"/>
                <w:b w:val="0"/>
                <w:i w:val="0"/>
                <w:color w:val="auto"/>
                <w:sz w:val="24"/>
                <w:szCs w:val="24"/>
              </w:rPr>
              <w:t>.</w:t>
            </w:r>
            <w:r w:rsidR="00137D38" w:rsidRPr="00C07131">
              <w:rPr>
                <w:rFonts w:ascii="Arial" w:hAnsi="Arial" w:cs="Arial"/>
                <w:b w:val="0"/>
                <w:i w:val="0"/>
                <w:color w:val="auto"/>
                <w:sz w:val="24"/>
                <w:szCs w:val="24"/>
              </w:rPr>
              <w:t>....</w:t>
            </w:r>
            <w:r w:rsidR="00D65F0B" w:rsidRPr="00C07131">
              <w:rPr>
                <w:rFonts w:ascii="Arial" w:hAnsi="Arial" w:cs="Arial"/>
                <w:b w:val="0"/>
                <w:i w:val="0"/>
                <w:color w:val="auto"/>
                <w:sz w:val="24"/>
                <w:szCs w:val="24"/>
              </w:rPr>
              <w:t>.....</w:t>
            </w:r>
            <w:r w:rsidR="004E279C" w:rsidRPr="00C07131">
              <w:rPr>
                <w:rFonts w:ascii="Arial" w:hAnsi="Arial" w:cs="Arial"/>
                <w:b w:val="0"/>
                <w:i w:val="0"/>
                <w:color w:val="auto"/>
                <w:sz w:val="24"/>
                <w:szCs w:val="24"/>
              </w:rPr>
              <w:t>...............................................</w:t>
            </w:r>
          </w:p>
        </w:tc>
        <w:tc>
          <w:tcPr>
            <w:tcW w:w="430" w:type="dxa"/>
          </w:tcPr>
          <w:p w14:paraId="0C54B074" w14:textId="2DE6E1A9" w:rsidR="004D3BCE" w:rsidRPr="00C07131" w:rsidRDefault="004E279C"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3C8A6EFD" w14:textId="77777777" w:rsidTr="00357C62">
        <w:trPr>
          <w:jc w:val="right"/>
        </w:trPr>
        <w:tc>
          <w:tcPr>
            <w:tcW w:w="519" w:type="dxa"/>
          </w:tcPr>
          <w:p w14:paraId="70C0CE84" w14:textId="50078FFB"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5</w:t>
            </w:r>
          </w:p>
        </w:tc>
        <w:tc>
          <w:tcPr>
            <w:tcW w:w="9717" w:type="dxa"/>
          </w:tcPr>
          <w:p w14:paraId="2FBF929E" w14:textId="76621119" w:rsidR="004D3BCE" w:rsidRPr="00C07131" w:rsidRDefault="00155C9D" w:rsidP="00C87A2B">
            <w:pPr>
              <w:suppressAutoHyphens/>
              <w:spacing w:after="0" w:line="360" w:lineRule="auto"/>
              <w:rPr>
                <w:rFonts w:ascii="Arial" w:hAnsi="Arial" w:cs="Arial"/>
                <w:sz w:val="24"/>
                <w:szCs w:val="24"/>
              </w:rPr>
            </w:pPr>
            <w:r w:rsidRPr="00C07131">
              <w:rPr>
                <w:rFonts w:ascii="Arial" w:hAnsi="Arial" w:cs="Arial"/>
                <w:sz w:val="24"/>
                <w:szCs w:val="24"/>
              </w:rPr>
              <w:t>Требования к образованию и обучению</w:t>
            </w:r>
            <w:r w:rsidR="00F54714" w:rsidRPr="00C07131">
              <w:rPr>
                <w:rFonts w:ascii="Arial" w:hAnsi="Arial" w:cs="Arial"/>
                <w:sz w:val="24"/>
                <w:szCs w:val="24"/>
              </w:rPr>
              <w:t>…..</w:t>
            </w:r>
            <w:r w:rsidR="009B604C" w:rsidRPr="00C07131">
              <w:rPr>
                <w:rFonts w:ascii="Arial" w:hAnsi="Arial" w:cs="Arial"/>
                <w:sz w:val="24"/>
                <w:szCs w:val="24"/>
              </w:rPr>
              <w:t>.</w:t>
            </w:r>
            <w:r w:rsidR="00734E00" w:rsidRPr="00C07131">
              <w:rPr>
                <w:rFonts w:ascii="Arial" w:hAnsi="Arial" w:cs="Arial"/>
                <w:sz w:val="24"/>
                <w:szCs w:val="24"/>
              </w:rPr>
              <w:t>…</w:t>
            </w:r>
            <w:r w:rsidR="00C87A2B" w:rsidRPr="00C07131">
              <w:rPr>
                <w:rFonts w:ascii="Arial" w:hAnsi="Arial" w:cs="Arial"/>
                <w:sz w:val="24"/>
                <w:szCs w:val="24"/>
              </w:rPr>
              <w:t>……………………</w:t>
            </w:r>
            <w:r w:rsidR="00734E00" w:rsidRPr="00C07131">
              <w:rPr>
                <w:rFonts w:ascii="Arial" w:hAnsi="Arial" w:cs="Arial"/>
                <w:sz w:val="24"/>
                <w:szCs w:val="24"/>
              </w:rPr>
              <w:t>…..</w:t>
            </w:r>
            <w:r w:rsidR="003E45EA" w:rsidRPr="00C07131">
              <w:rPr>
                <w:rFonts w:ascii="Arial" w:hAnsi="Arial" w:cs="Arial"/>
                <w:sz w:val="24"/>
                <w:szCs w:val="24"/>
              </w:rPr>
              <w:t>.</w:t>
            </w:r>
            <w:r w:rsidR="00137D38" w:rsidRPr="00C07131">
              <w:rPr>
                <w:rFonts w:ascii="Arial" w:hAnsi="Arial" w:cs="Arial"/>
                <w:sz w:val="24"/>
                <w:szCs w:val="24"/>
              </w:rPr>
              <w:t>...</w:t>
            </w:r>
            <w:r w:rsidR="009B604C" w:rsidRPr="00C07131">
              <w:rPr>
                <w:rFonts w:ascii="Arial" w:hAnsi="Arial" w:cs="Arial"/>
                <w:sz w:val="24"/>
                <w:szCs w:val="24"/>
              </w:rPr>
              <w:t>.</w:t>
            </w:r>
            <w:r w:rsidR="00D65F0B" w:rsidRPr="00C07131">
              <w:rPr>
                <w:rFonts w:ascii="Arial" w:hAnsi="Arial" w:cs="Arial"/>
                <w:sz w:val="24"/>
                <w:szCs w:val="24"/>
              </w:rPr>
              <w:t>...</w:t>
            </w:r>
            <w:r w:rsidRPr="00C07131">
              <w:rPr>
                <w:rFonts w:ascii="Arial" w:hAnsi="Arial" w:cs="Arial"/>
                <w:sz w:val="24"/>
                <w:szCs w:val="24"/>
              </w:rPr>
              <w:t>...............</w:t>
            </w:r>
            <w:r w:rsidR="00D65F0B" w:rsidRPr="00C07131">
              <w:rPr>
                <w:rFonts w:ascii="Arial" w:hAnsi="Arial" w:cs="Arial"/>
                <w:sz w:val="24"/>
                <w:szCs w:val="24"/>
              </w:rPr>
              <w:t>.....</w:t>
            </w:r>
            <w:r w:rsidR="00137D38" w:rsidRPr="00C07131">
              <w:rPr>
                <w:rFonts w:ascii="Arial" w:hAnsi="Arial" w:cs="Arial"/>
                <w:sz w:val="24"/>
                <w:szCs w:val="24"/>
              </w:rPr>
              <w:t>.</w:t>
            </w:r>
          </w:p>
        </w:tc>
        <w:tc>
          <w:tcPr>
            <w:tcW w:w="430" w:type="dxa"/>
          </w:tcPr>
          <w:p w14:paraId="63688A31" w14:textId="1BA8B7FE" w:rsidR="00734E00" w:rsidRPr="00C07131" w:rsidRDefault="00357C62" w:rsidP="00EC06BA">
            <w:pPr>
              <w:spacing w:after="0" w:line="360" w:lineRule="auto"/>
              <w:jc w:val="center"/>
              <w:rPr>
                <w:rFonts w:ascii="Arial" w:hAnsi="Arial" w:cs="Arial"/>
                <w:sz w:val="24"/>
                <w:szCs w:val="24"/>
              </w:rPr>
            </w:pPr>
            <w:r>
              <w:rPr>
                <w:rFonts w:ascii="Arial" w:hAnsi="Arial" w:cs="Arial"/>
                <w:sz w:val="24"/>
                <w:szCs w:val="24"/>
              </w:rPr>
              <w:t>6</w:t>
            </w:r>
          </w:p>
        </w:tc>
      </w:tr>
      <w:tr w:rsidR="004D3BCE" w:rsidRPr="00C07131" w14:paraId="5AF1B9DE" w14:textId="77777777" w:rsidTr="00357C62">
        <w:trPr>
          <w:jc w:val="right"/>
        </w:trPr>
        <w:tc>
          <w:tcPr>
            <w:tcW w:w="519" w:type="dxa"/>
          </w:tcPr>
          <w:p w14:paraId="485A2C58" w14:textId="17D99F79"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6</w:t>
            </w:r>
          </w:p>
        </w:tc>
        <w:tc>
          <w:tcPr>
            <w:tcW w:w="9717" w:type="dxa"/>
          </w:tcPr>
          <w:p w14:paraId="466406DB" w14:textId="5C873AB1" w:rsidR="004D3BCE" w:rsidRPr="00C07131" w:rsidRDefault="00155C9D" w:rsidP="003041F1">
            <w:pPr>
              <w:suppressAutoHyphens/>
              <w:spacing w:after="0" w:line="360" w:lineRule="auto"/>
              <w:rPr>
                <w:rFonts w:ascii="Arial" w:hAnsi="Arial" w:cs="Arial"/>
                <w:sz w:val="24"/>
                <w:szCs w:val="24"/>
              </w:rPr>
            </w:pPr>
            <w:r w:rsidRPr="00C07131">
              <w:rPr>
                <w:rFonts w:ascii="Arial" w:hAnsi="Arial" w:cs="Arial"/>
                <w:sz w:val="24"/>
                <w:szCs w:val="24"/>
              </w:rPr>
              <w:t xml:space="preserve">Требования к </w:t>
            </w:r>
            <w:r w:rsidR="003041F1" w:rsidRPr="00C07131">
              <w:rPr>
                <w:rFonts w:ascii="Arial" w:hAnsi="Arial" w:cs="Arial"/>
                <w:sz w:val="24"/>
                <w:szCs w:val="24"/>
              </w:rPr>
              <w:t xml:space="preserve">стажу </w:t>
            </w:r>
            <w:r w:rsidRPr="00C07131">
              <w:rPr>
                <w:rFonts w:ascii="Arial" w:hAnsi="Arial" w:cs="Arial"/>
                <w:sz w:val="24"/>
                <w:szCs w:val="24"/>
              </w:rPr>
              <w:t>работы………………….</w:t>
            </w:r>
            <w:r w:rsidR="002361E3" w:rsidRPr="00C07131">
              <w:rPr>
                <w:rFonts w:ascii="Arial" w:hAnsi="Arial" w:cs="Arial"/>
                <w:sz w:val="24"/>
                <w:szCs w:val="24"/>
              </w:rPr>
              <w:t>…</w:t>
            </w:r>
            <w:r w:rsidR="00683FB6" w:rsidRPr="00C07131">
              <w:rPr>
                <w:rFonts w:ascii="Arial" w:hAnsi="Arial" w:cs="Arial"/>
                <w:sz w:val="24"/>
                <w:szCs w:val="24"/>
              </w:rPr>
              <w:t>...</w:t>
            </w:r>
            <w:r w:rsidR="002361E3" w:rsidRPr="00C07131">
              <w:rPr>
                <w:rFonts w:ascii="Arial" w:hAnsi="Arial" w:cs="Arial"/>
                <w:sz w:val="24"/>
                <w:szCs w:val="24"/>
              </w:rPr>
              <w:t>….</w:t>
            </w:r>
            <w:r w:rsidR="003E45EA" w:rsidRPr="00C07131">
              <w:rPr>
                <w:rFonts w:ascii="Arial" w:hAnsi="Arial" w:cs="Arial"/>
                <w:sz w:val="24"/>
                <w:szCs w:val="24"/>
              </w:rPr>
              <w:t>…</w:t>
            </w:r>
            <w:r w:rsidR="009E4940" w:rsidRPr="00C07131">
              <w:rPr>
                <w:rFonts w:ascii="Arial" w:hAnsi="Arial" w:cs="Arial"/>
                <w:sz w:val="24"/>
                <w:szCs w:val="24"/>
              </w:rPr>
              <w:t>…</w:t>
            </w:r>
            <w:r w:rsidR="001016B8" w:rsidRPr="00C07131">
              <w:rPr>
                <w:rFonts w:ascii="Arial" w:hAnsi="Arial" w:cs="Arial"/>
                <w:sz w:val="24"/>
                <w:szCs w:val="24"/>
              </w:rPr>
              <w:t>..</w:t>
            </w:r>
            <w:r w:rsidR="009E4940" w:rsidRPr="00C07131">
              <w:rPr>
                <w:rFonts w:ascii="Arial" w:hAnsi="Arial" w:cs="Arial"/>
                <w:sz w:val="24"/>
                <w:szCs w:val="24"/>
              </w:rPr>
              <w:t>……</w:t>
            </w:r>
            <w:r w:rsidR="00137D38" w:rsidRPr="00C07131">
              <w:rPr>
                <w:rFonts w:ascii="Arial" w:hAnsi="Arial" w:cs="Arial"/>
                <w:sz w:val="24"/>
                <w:szCs w:val="24"/>
              </w:rPr>
              <w:t>.</w:t>
            </w:r>
            <w:r w:rsidR="009E4940"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4E279C" w:rsidRPr="00C07131">
              <w:rPr>
                <w:rFonts w:ascii="Arial" w:hAnsi="Arial" w:cs="Arial"/>
                <w:sz w:val="24"/>
                <w:szCs w:val="24"/>
              </w:rPr>
              <w:t>…………………</w:t>
            </w:r>
          </w:p>
        </w:tc>
        <w:tc>
          <w:tcPr>
            <w:tcW w:w="430" w:type="dxa"/>
          </w:tcPr>
          <w:p w14:paraId="0667E610" w14:textId="54AF0277" w:rsidR="004D3BCE" w:rsidRPr="00C07131" w:rsidRDefault="00357C62" w:rsidP="00EC06BA">
            <w:pPr>
              <w:spacing w:after="0" w:line="360" w:lineRule="auto"/>
              <w:jc w:val="center"/>
              <w:rPr>
                <w:rFonts w:ascii="Arial" w:hAnsi="Arial" w:cs="Arial"/>
                <w:sz w:val="24"/>
                <w:szCs w:val="24"/>
              </w:rPr>
            </w:pPr>
            <w:r>
              <w:rPr>
                <w:rFonts w:ascii="Arial" w:hAnsi="Arial" w:cs="Arial"/>
                <w:sz w:val="24"/>
                <w:szCs w:val="24"/>
              </w:rPr>
              <w:t>7</w:t>
            </w:r>
          </w:p>
        </w:tc>
      </w:tr>
      <w:tr w:rsidR="004D3BCE" w:rsidRPr="00C07131" w14:paraId="457D86B7" w14:textId="77777777" w:rsidTr="00357C62">
        <w:trPr>
          <w:jc w:val="right"/>
        </w:trPr>
        <w:tc>
          <w:tcPr>
            <w:tcW w:w="519" w:type="dxa"/>
          </w:tcPr>
          <w:p w14:paraId="7C252784" w14:textId="0E9CE716"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7</w:t>
            </w:r>
          </w:p>
        </w:tc>
        <w:tc>
          <w:tcPr>
            <w:tcW w:w="9717" w:type="dxa"/>
          </w:tcPr>
          <w:p w14:paraId="3869F375" w14:textId="31B2C182" w:rsidR="00C93390" w:rsidRPr="00C07131" w:rsidRDefault="00C93390" w:rsidP="00822337">
            <w:pPr>
              <w:spacing w:after="0" w:line="360" w:lineRule="auto"/>
              <w:rPr>
                <w:rFonts w:ascii="Arial" w:hAnsi="Arial" w:cs="Arial"/>
                <w:sz w:val="24"/>
                <w:szCs w:val="24"/>
              </w:rPr>
            </w:pPr>
            <w:r w:rsidRPr="00C07131">
              <w:rPr>
                <w:rFonts w:ascii="Arial" w:hAnsi="Arial" w:cs="Arial"/>
                <w:sz w:val="24"/>
                <w:szCs w:val="24"/>
              </w:rPr>
              <w:t>Библиография…………………………………………………………………………………….</w:t>
            </w:r>
          </w:p>
        </w:tc>
        <w:tc>
          <w:tcPr>
            <w:tcW w:w="430" w:type="dxa"/>
          </w:tcPr>
          <w:p w14:paraId="53AD96C3" w14:textId="34173D71" w:rsidR="00C34E95" w:rsidRPr="00C07131" w:rsidRDefault="00357C62" w:rsidP="00632828">
            <w:pPr>
              <w:spacing w:after="0" w:line="360" w:lineRule="auto"/>
              <w:jc w:val="center"/>
              <w:rPr>
                <w:rFonts w:ascii="Arial" w:hAnsi="Arial" w:cs="Arial"/>
                <w:sz w:val="24"/>
                <w:szCs w:val="24"/>
              </w:rPr>
            </w:pPr>
            <w:r>
              <w:rPr>
                <w:rFonts w:ascii="Arial" w:hAnsi="Arial" w:cs="Arial"/>
                <w:sz w:val="24"/>
                <w:szCs w:val="24"/>
              </w:rPr>
              <w:t>8</w:t>
            </w:r>
          </w:p>
        </w:tc>
      </w:tr>
    </w:tbl>
    <w:p w14:paraId="29EC0113" w14:textId="77777777" w:rsidR="004D3BCE" w:rsidRPr="00C07131" w:rsidRDefault="004D3BCE" w:rsidP="004D3BCE">
      <w:pPr>
        <w:pStyle w:val="a8"/>
        <w:spacing w:after="0" w:line="360" w:lineRule="auto"/>
        <w:ind w:left="0"/>
        <w:rPr>
          <w:rFonts w:ascii="Arial" w:hAnsi="Arial" w:cs="Arial"/>
          <w:b/>
          <w:bCs/>
          <w:sz w:val="28"/>
          <w:szCs w:val="28"/>
        </w:rPr>
      </w:pPr>
    </w:p>
    <w:p w14:paraId="5DF1F391" w14:textId="77777777" w:rsidR="00C02FEE" w:rsidRPr="00C07131" w:rsidRDefault="00C02FEE" w:rsidP="004D3BCE">
      <w:pPr>
        <w:spacing w:after="0" w:line="360" w:lineRule="auto"/>
        <w:rPr>
          <w:rFonts w:ascii="Arial" w:hAnsi="Arial" w:cs="Arial"/>
          <w:b/>
          <w:bCs/>
          <w:sz w:val="28"/>
          <w:szCs w:val="28"/>
        </w:rPr>
      </w:pPr>
    </w:p>
    <w:p w14:paraId="2619EE53" w14:textId="77777777" w:rsidR="00B66C7E" w:rsidRPr="00C07131" w:rsidRDefault="00B66C7E">
      <w:pPr>
        <w:spacing w:after="0" w:line="240" w:lineRule="auto"/>
        <w:rPr>
          <w:rFonts w:ascii="Arial" w:hAnsi="Arial" w:cs="Arial"/>
          <w:b/>
          <w:bCs/>
          <w:sz w:val="28"/>
          <w:szCs w:val="28"/>
        </w:rPr>
      </w:pPr>
      <w:r w:rsidRPr="00C07131">
        <w:rPr>
          <w:rFonts w:ascii="Arial" w:hAnsi="Arial" w:cs="Arial"/>
          <w:b/>
          <w:bCs/>
          <w:sz w:val="28"/>
          <w:szCs w:val="28"/>
        </w:rPr>
        <w:br w:type="page"/>
      </w:r>
    </w:p>
    <w:p w14:paraId="4BD8A82A" w14:textId="77777777" w:rsidR="00B66C7E" w:rsidRPr="00C07131" w:rsidRDefault="00B66C7E" w:rsidP="00B66C7E">
      <w:pPr>
        <w:spacing w:after="0" w:line="360" w:lineRule="auto"/>
        <w:jc w:val="center"/>
        <w:rPr>
          <w:rFonts w:ascii="Arial" w:hAnsi="Arial" w:cs="Arial"/>
          <w:b/>
          <w:bCs/>
          <w:color w:val="000000"/>
          <w:sz w:val="32"/>
          <w:szCs w:val="32"/>
        </w:rPr>
      </w:pPr>
      <w:r w:rsidRPr="00C07131">
        <w:rPr>
          <w:rFonts w:ascii="Arial" w:hAnsi="Arial" w:cs="Arial"/>
          <w:b/>
          <w:bCs/>
          <w:color w:val="000000"/>
          <w:sz w:val="28"/>
          <w:szCs w:val="28"/>
        </w:rPr>
        <w:lastRenderedPageBreak/>
        <w:t>Введение</w:t>
      </w:r>
    </w:p>
    <w:p w14:paraId="51B82E12" w14:textId="730A76EF" w:rsidR="00FE62B6" w:rsidRPr="00C07131" w:rsidRDefault="004A06CA" w:rsidP="00B038B6">
      <w:pPr>
        <w:spacing w:before="240" w:after="0" w:line="360" w:lineRule="auto"/>
        <w:ind w:firstLine="510"/>
        <w:jc w:val="both"/>
        <w:rPr>
          <w:rFonts w:ascii="Arial" w:hAnsi="Arial" w:cs="Arial"/>
          <w:sz w:val="24"/>
          <w:szCs w:val="24"/>
        </w:rPr>
      </w:pPr>
      <w:proofErr w:type="gramStart"/>
      <w:r w:rsidRPr="00C07131">
        <w:rPr>
          <w:rFonts w:ascii="Arial" w:hAnsi="Arial" w:cs="Arial"/>
          <w:sz w:val="24"/>
          <w:szCs w:val="24"/>
        </w:rPr>
        <w:t xml:space="preserve">Настоящий </w:t>
      </w:r>
      <w:r w:rsidR="00D24732" w:rsidRPr="00C07131">
        <w:rPr>
          <w:rFonts w:ascii="Arial" w:hAnsi="Arial" w:cs="Arial"/>
          <w:sz w:val="24"/>
          <w:szCs w:val="24"/>
        </w:rPr>
        <w:t>квалификационный</w:t>
      </w:r>
      <w:r w:rsidR="00082285" w:rsidRPr="00C07131">
        <w:rPr>
          <w:rFonts w:ascii="Arial" w:hAnsi="Arial" w:cs="Arial"/>
          <w:sz w:val="24"/>
          <w:szCs w:val="24"/>
        </w:rPr>
        <w:t xml:space="preserve"> </w:t>
      </w:r>
      <w:r w:rsidRPr="00C07131">
        <w:rPr>
          <w:rFonts w:ascii="Arial" w:hAnsi="Arial" w:cs="Arial"/>
          <w:sz w:val="24"/>
          <w:szCs w:val="24"/>
        </w:rPr>
        <w:t xml:space="preserve">стандарт разработан </w:t>
      </w:r>
      <w:r w:rsidR="0021672C" w:rsidRPr="00C07131">
        <w:rPr>
          <w:rFonts w:ascii="Arial" w:hAnsi="Arial" w:cs="Arial"/>
          <w:sz w:val="24"/>
          <w:szCs w:val="24"/>
        </w:rPr>
        <w:t xml:space="preserve">в соответствии с </w:t>
      </w:r>
      <w:r w:rsidR="002D2AF0" w:rsidRPr="00C07131">
        <w:rPr>
          <w:rFonts w:ascii="Arial" w:hAnsi="Arial" w:cs="Arial"/>
          <w:sz w:val="24"/>
          <w:szCs w:val="24"/>
        </w:rPr>
        <w:t xml:space="preserve">концепцией квалификационных стандартов </w:t>
      </w:r>
      <w:r w:rsidR="003F7898" w:rsidRPr="00C07131">
        <w:rPr>
          <w:rFonts w:ascii="Arial" w:hAnsi="Arial" w:cs="Arial"/>
          <w:sz w:val="24"/>
          <w:szCs w:val="24"/>
        </w:rPr>
        <w:t>Ассоциации</w:t>
      </w:r>
      <w:r w:rsidR="002D2AF0" w:rsidRPr="00C07131">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C07131">
        <w:t xml:space="preserve"> </w:t>
      </w:r>
      <w:r w:rsidR="00F92392" w:rsidRPr="00C07131">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w:t>
      </w:r>
      <w:proofErr w:type="gramEnd"/>
      <w:r w:rsidR="00F92392" w:rsidRPr="00C07131">
        <w:rPr>
          <w:rFonts w:ascii="Arial" w:hAnsi="Arial" w:cs="Arial"/>
          <w:sz w:val="24"/>
          <w:szCs w:val="24"/>
        </w:rPr>
        <w:t xml:space="preserve"> законом «О саморегулируемых организациях» [2]</w:t>
      </w:r>
    </w:p>
    <w:p w14:paraId="21CC4813" w14:textId="77777777" w:rsidR="00A17593" w:rsidRPr="00C07131" w:rsidRDefault="00A17593" w:rsidP="005B6427">
      <w:pPr>
        <w:spacing w:after="0" w:line="360" w:lineRule="auto"/>
        <w:ind w:firstLine="709"/>
        <w:jc w:val="both"/>
        <w:rPr>
          <w:rFonts w:ascii="Arial" w:hAnsi="Arial" w:cs="Arial"/>
          <w:b/>
          <w:bCs/>
        </w:rPr>
        <w:sectPr w:rsidR="00A17593" w:rsidRPr="00C07131" w:rsidSect="001970C2">
          <w:pgSz w:w="11906" w:h="16838"/>
          <w:pgMar w:top="1134" w:right="1133" w:bottom="1134" w:left="851" w:header="284" w:footer="284" w:gutter="0"/>
          <w:pgNumType w:fmt="upperRoman" w:start="2"/>
          <w:cols w:space="708"/>
          <w:docGrid w:linePitch="360"/>
        </w:sectPr>
      </w:pPr>
    </w:p>
    <w:p w14:paraId="34F5CB15" w14:textId="27311D41" w:rsidR="00FE62B6" w:rsidRPr="00C07131" w:rsidRDefault="00FE62B6" w:rsidP="00FE62B6">
      <w:pPr>
        <w:pStyle w:val="a3"/>
        <w:rPr>
          <w:rFonts w:ascii="Arial" w:hAnsi="Arial" w:cs="Arial"/>
          <w:color w:val="000000"/>
        </w:rPr>
      </w:pPr>
      <w:r w:rsidRPr="00C07131">
        <w:rPr>
          <w:rFonts w:ascii="Arial" w:hAnsi="Arial" w:cs="Arial"/>
          <w:color w:val="000000"/>
        </w:rPr>
        <w:lastRenderedPageBreak/>
        <w:t xml:space="preserve">СТАНДАРТ </w:t>
      </w:r>
      <w:r w:rsidR="00E05ABB" w:rsidRPr="00C07131">
        <w:rPr>
          <w:rFonts w:ascii="Arial" w:hAnsi="Arial" w:cs="Arial"/>
          <w:color w:val="000000"/>
        </w:rPr>
        <w:t xml:space="preserve">САМОРЕГУЛИРУЕМОЙ ОРГАНИЗАЦИИ, </w:t>
      </w:r>
      <w:r w:rsidR="00E05ABB" w:rsidRPr="00C07131">
        <w:rPr>
          <w:rFonts w:ascii="Arial" w:hAnsi="Arial" w:cs="Arial"/>
          <w:color w:val="000000"/>
        </w:rPr>
        <w:br/>
        <w:t xml:space="preserve">ОСНОВАННОЙ НА ЧЛЕНСТВЕ ЛИЦ, </w:t>
      </w:r>
      <w:r w:rsidR="003E00F2" w:rsidRPr="003E00F2">
        <w:rPr>
          <w:rFonts w:ascii="Arial" w:hAnsi="Arial" w:cs="Arial"/>
        </w:rPr>
        <w:t>ВЫПОЛНЯЮЩИХ ИНЖЕНЕРНЫЕ ИЗЫСКАНИЯ</w:t>
      </w:r>
      <w:r w:rsidR="00E05ABB" w:rsidRPr="00C07131">
        <w:rPr>
          <w:rFonts w:ascii="Arial" w:hAnsi="Arial" w:cs="Arial"/>
          <w:color w:val="000000"/>
        </w:rPr>
        <w:br/>
      </w:r>
    </w:p>
    <w:p w14:paraId="547CB7B9" w14:textId="77777777" w:rsidR="00FE62B6" w:rsidRPr="00C07131" w:rsidRDefault="00BB7ED5" w:rsidP="00FE62B6">
      <w:pPr>
        <w:spacing w:after="0" w:line="360" w:lineRule="auto"/>
        <w:rPr>
          <w:rFonts w:ascii="Arial" w:hAnsi="Arial" w:cs="Arial"/>
          <w:color w:val="000000"/>
          <w:sz w:val="28"/>
          <w:szCs w:val="28"/>
        </w:rPr>
      </w:pPr>
      <w:r w:rsidRPr="00C07131">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C07131" w:rsidRDefault="00FA42D5" w:rsidP="00B53BF5">
      <w:pPr>
        <w:pStyle w:val="6"/>
        <w:spacing w:line="240" w:lineRule="auto"/>
        <w:rPr>
          <w:rFonts w:ascii="Arial" w:hAnsi="Arial" w:cs="Arial"/>
          <w:b/>
          <w:bCs/>
          <w:color w:val="000000"/>
        </w:rPr>
      </w:pPr>
      <w:r w:rsidRPr="00C07131">
        <w:rPr>
          <w:rFonts w:ascii="Arial" w:hAnsi="Arial" w:cs="Arial"/>
          <w:b/>
          <w:bCs/>
          <w:color w:val="000000"/>
        </w:rPr>
        <w:t>Квалификационные стандарты</w:t>
      </w:r>
    </w:p>
    <w:p w14:paraId="3E0B5DF5" w14:textId="77777777" w:rsidR="0019526B" w:rsidRPr="00C07131" w:rsidRDefault="0019526B" w:rsidP="0019526B">
      <w:pPr>
        <w:pStyle w:val="a3"/>
        <w:spacing w:line="360" w:lineRule="auto"/>
        <w:rPr>
          <w:rFonts w:ascii="Times New Roman" w:hAnsi="Times New Roman"/>
        </w:rPr>
      </w:pPr>
    </w:p>
    <w:p w14:paraId="5FADD0EA" w14:textId="77777777" w:rsidR="0019526B" w:rsidRDefault="0019526B" w:rsidP="0019526B">
      <w:pPr>
        <w:pStyle w:val="a3"/>
        <w:spacing w:line="360" w:lineRule="auto"/>
        <w:rPr>
          <w:rFonts w:ascii="Times New Roman" w:hAnsi="Times New Roman"/>
        </w:rPr>
      </w:pPr>
      <w:r w:rsidRPr="00C07131">
        <w:rPr>
          <w:rFonts w:ascii="Times New Roman" w:hAnsi="Times New Roman"/>
        </w:rPr>
        <w:t>Направление деятельности:</w:t>
      </w:r>
    </w:p>
    <w:p w14:paraId="5CF876E3" w14:textId="42F5B962" w:rsidR="003E00F2" w:rsidRDefault="003E00F2" w:rsidP="0019526B">
      <w:pPr>
        <w:pStyle w:val="a3"/>
        <w:spacing w:line="360" w:lineRule="auto"/>
        <w:rPr>
          <w:rFonts w:ascii="Times New Roman" w:hAnsi="Times New Roman"/>
        </w:rPr>
      </w:pPr>
      <w:r>
        <w:rPr>
          <w:rFonts w:ascii="Times New Roman" w:hAnsi="Times New Roman"/>
          <w:szCs w:val="24"/>
        </w:rPr>
        <w:t>инженерно-геологические изыскания</w:t>
      </w:r>
      <w:r w:rsidRPr="003E00F2">
        <w:rPr>
          <w:rFonts w:ascii="Times New Roman" w:hAnsi="Times New Roman"/>
          <w:szCs w:val="24"/>
        </w:rPr>
        <w:t xml:space="preserve"> для строительства</w:t>
      </w:r>
    </w:p>
    <w:p w14:paraId="37AB7918" w14:textId="77777777" w:rsidR="001E70D6" w:rsidRPr="00C07131" w:rsidRDefault="001E70D6" w:rsidP="00CB4447">
      <w:pPr>
        <w:spacing w:after="0" w:line="240" w:lineRule="auto"/>
        <w:rPr>
          <w:rFonts w:ascii="Arial" w:hAnsi="Arial" w:cs="Arial"/>
        </w:rPr>
      </w:pPr>
    </w:p>
    <w:p w14:paraId="75116648" w14:textId="7C057019" w:rsidR="00843665" w:rsidRPr="00C07131" w:rsidRDefault="00FA42D5" w:rsidP="00B52262">
      <w:pPr>
        <w:pStyle w:val="6"/>
        <w:rPr>
          <w:rFonts w:ascii="Arial" w:hAnsi="Arial" w:cs="Arial"/>
          <w:b/>
          <w:bCs/>
          <w:color w:val="000000"/>
        </w:rPr>
      </w:pPr>
      <w:r w:rsidRPr="00C07131">
        <w:rPr>
          <w:rFonts w:ascii="Arial" w:hAnsi="Arial" w:cs="Arial"/>
          <w:b/>
          <w:bCs/>
          <w:color w:val="000000"/>
        </w:rPr>
        <w:t>КВАЛИФИКАЦИОННЫЙ СТАНДАРТ</w:t>
      </w:r>
      <w:r w:rsidR="00B53BF5" w:rsidRPr="00C07131">
        <w:rPr>
          <w:rFonts w:ascii="Arial" w:hAnsi="Arial" w:cs="Arial"/>
          <w:b/>
          <w:bCs/>
          <w:color w:val="000000"/>
        </w:rPr>
        <w:t xml:space="preserve"> </w:t>
      </w:r>
      <w:r w:rsidRPr="00C07131">
        <w:rPr>
          <w:rFonts w:ascii="Arial" w:hAnsi="Arial" w:cs="Arial"/>
          <w:b/>
          <w:bCs/>
          <w:color w:val="000000"/>
        </w:rPr>
        <w:br/>
      </w:r>
      <w:r w:rsidR="001E70D6"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16B1D9C9" w14:textId="41FBA458" w:rsidR="001E70D6" w:rsidRPr="00C07131" w:rsidRDefault="00A20937" w:rsidP="001E70D6">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w:t>
      </w:r>
      <w:r w:rsidR="007E0C08">
        <w:rPr>
          <w:rFonts w:ascii="Arial" w:hAnsi="Arial" w:cs="Arial"/>
          <w:b/>
          <w:bCs/>
          <w:color w:val="000000"/>
        </w:rPr>
        <w:t xml:space="preserve"> ИНЖЕНЕРНО-ГЕОЛОГИЧЕСКИХ</w:t>
      </w:r>
      <w:r w:rsidR="00FD18A3">
        <w:rPr>
          <w:rFonts w:ascii="Arial" w:hAnsi="Arial" w:cs="Arial"/>
          <w:b/>
          <w:bCs/>
          <w:color w:val="000000"/>
        </w:rPr>
        <w:t xml:space="preserve"> ИЗЫСКАНИЙ</w:t>
      </w:r>
      <w:r w:rsidR="00843665" w:rsidRPr="00C07131">
        <w:rPr>
          <w:rFonts w:ascii="Arial" w:hAnsi="Arial" w:cs="Arial"/>
          <w:b/>
          <w:bCs/>
          <w:color w:val="000000"/>
        </w:rPr>
        <w:t>)</w:t>
      </w:r>
      <w:r w:rsidRPr="00C07131">
        <w:rPr>
          <w:rFonts w:ascii="Arial" w:hAnsi="Arial" w:cs="Arial"/>
          <w:b/>
          <w:bCs/>
          <w:color w:val="000000"/>
        </w:rPr>
        <w:t xml:space="preserve"> </w:t>
      </w:r>
    </w:p>
    <w:p w14:paraId="2A5AA443" w14:textId="77777777" w:rsidR="00411401" w:rsidRPr="00C07131" w:rsidRDefault="00411401" w:rsidP="001E70D6">
      <w:pPr>
        <w:spacing w:after="0" w:line="360" w:lineRule="auto"/>
        <w:rPr>
          <w:rFonts w:ascii="Arial" w:hAnsi="Arial" w:cs="Arial"/>
          <w:b/>
          <w:bCs/>
          <w:sz w:val="26"/>
          <w:szCs w:val="26"/>
        </w:rPr>
      </w:pPr>
    </w:p>
    <w:p w14:paraId="36CD384C" w14:textId="77777777" w:rsidR="00FE62B6" w:rsidRPr="00C07131" w:rsidRDefault="00BB7ED5" w:rsidP="00FE62B6">
      <w:pPr>
        <w:spacing w:after="0" w:line="360" w:lineRule="auto"/>
        <w:jc w:val="center"/>
        <w:rPr>
          <w:rFonts w:ascii="Arial" w:hAnsi="Arial" w:cs="Arial"/>
          <w:b/>
          <w:bCs/>
          <w:color w:val="000000"/>
          <w:sz w:val="28"/>
          <w:szCs w:val="28"/>
        </w:rPr>
      </w:pPr>
      <w:r w:rsidRPr="00C07131">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C07131"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C07131" w:rsidRDefault="004412D9" w:rsidP="00FE62B6">
      <w:pPr>
        <w:spacing w:after="0" w:line="360" w:lineRule="auto"/>
        <w:ind w:firstLine="709"/>
        <w:jc w:val="right"/>
        <w:rPr>
          <w:rFonts w:ascii="Arial" w:hAnsi="Arial" w:cs="Arial"/>
          <w:bCs/>
          <w:color w:val="000000"/>
          <w:sz w:val="24"/>
          <w:szCs w:val="24"/>
        </w:rPr>
      </w:pPr>
      <w:r w:rsidRPr="00C07131">
        <w:rPr>
          <w:rFonts w:ascii="Arial" w:hAnsi="Arial" w:cs="Arial"/>
          <w:bCs/>
          <w:color w:val="000000"/>
          <w:sz w:val="24"/>
          <w:szCs w:val="24"/>
        </w:rPr>
        <w:t xml:space="preserve">Дата введения </w:t>
      </w:r>
      <w:r w:rsidR="00A1176B" w:rsidRPr="00C07131">
        <w:rPr>
          <w:rFonts w:ascii="Arial" w:hAnsi="Arial" w:cs="Arial"/>
          <w:bCs/>
          <w:color w:val="000000"/>
          <w:sz w:val="24"/>
          <w:szCs w:val="24"/>
        </w:rPr>
        <w:t>01-07-</w:t>
      </w:r>
      <w:r w:rsidRPr="00C07131">
        <w:rPr>
          <w:rFonts w:ascii="Arial" w:hAnsi="Arial" w:cs="Arial"/>
          <w:bCs/>
          <w:color w:val="000000"/>
          <w:sz w:val="24"/>
          <w:szCs w:val="24"/>
        </w:rPr>
        <w:t>2017</w:t>
      </w:r>
    </w:p>
    <w:p w14:paraId="40BA8311" w14:textId="77777777" w:rsidR="00350649" w:rsidRPr="00C07131"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C07131" w:rsidRDefault="00E55777" w:rsidP="00A00714">
      <w:pPr>
        <w:spacing w:after="0" w:line="360" w:lineRule="auto"/>
        <w:ind w:firstLine="510"/>
        <w:jc w:val="both"/>
        <w:rPr>
          <w:rFonts w:ascii="Arial" w:hAnsi="Arial" w:cs="Arial"/>
          <w:b/>
          <w:bCs/>
          <w:sz w:val="28"/>
          <w:szCs w:val="28"/>
        </w:rPr>
      </w:pPr>
      <w:r w:rsidRPr="00C07131">
        <w:rPr>
          <w:rFonts w:ascii="Arial" w:hAnsi="Arial" w:cs="Arial"/>
          <w:b/>
          <w:bCs/>
          <w:sz w:val="28"/>
          <w:szCs w:val="28"/>
        </w:rPr>
        <w:t>1</w:t>
      </w:r>
      <w:r w:rsidR="008D52DB" w:rsidRPr="00C07131">
        <w:rPr>
          <w:rFonts w:ascii="Arial" w:hAnsi="Arial" w:cs="Arial"/>
          <w:b/>
          <w:bCs/>
          <w:sz w:val="28"/>
          <w:szCs w:val="28"/>
        </w:rPr>
        <w:t> </w:t>
      </w:r>
      <w:r w:rsidR="0021672C" w:rsidRPr="00C07131">
        <w:rPr>
          <w:rFonts w:ascii="Arial" w:hAnsi="Arial" w:cs="Arial"/>
          <w:b/>
          <w:bCs/>
          <w:sz w:val="28"/>
          <w:szCs w:val="28"/>
        </w:rPr>
        <w:t> </w:t>
      </w:r>
      <w:r w:rsidRPr="00C07131">
        <w:rPr>
          <w:rFonts w:ascii="Arial" w:hAnsi="Arial" w:cs="Arial"/>
          <w:b/>
          <w:bCs/>
          <w:sz w:val="28"/>
          <w:szCs w:val="28"/>
        </w:rPr>
        <w:t>Область применения</w:t>
      </w:r>
    </w:p>
    <w:p w14:paraId="0126BF63" w14:textId="4F2B17A8" w:rsidR="003910AA" w:rsidRPr="00C07131" w:rsidRDefault="008F662A" w:rsidP="00266EA4">
      <w:pPr>
        <w:spacing w:before="240" w:after="0" w:line="360" w:lineRule="auto"/>
        <w:ind w:firstLine="510"/>
        <w:jc w:val="both"/>
        <w:rPr>
          <w:rFonts w:ascii="Arial" w:hAnsi="Arial" w:cs="Arial"/>
          <w:sz w:val="24"/>
          <w:szCs w:val="24"/>
        </w:rPr>
      </w:pPr>
      <w:r w:rsidRPr="00C07131">
        <w:rPr>
          <w:rFonts w:ascii="Arial" w:hAnsi="Arial" w:cs="Arial"/>
          <w:sz w:val="24"/>
          <w:szCs w:val="24"/>
        </w:rPr>
        <w:t>1.1 </w:t>
      </w:r>
      <w:r w:rsidR="00E55777" w:rsidRPr="00C07131">
        <w:rPr>
          <w:rFonts w:ascii="Arial" w:hAnsi="Arial" w:cs="Arial"/>
          <w:sz w:val="24"/>
          <w:szCs w:val="24"/>
        </w:rPr>
        <w:t xml:space="preserve">Настоящий стандарт устанавливает </w:t>
      </w:r>
      <w:r w:rsidR="006E2161" w:rsidRPr="00C07131">
        <w:rPr>
          <w:rFonts w:ascii="Arial" w:hAnsi="Arial" w:cs="Arial"/>
          <w:sz w:val="24"/>
          <w:szCs w:val="24"/>
        </w:rPr>
        <w:t>требова</w:t>
      </w:r>
      <w:r w:rsidR="00FB6BAC" w:rsidRPr="00C07131">
        <w:rPr>
          <w:rFonts w:ascii="Arial" w:hAnsi="Arial" w:cs="Arial"/>
          <w:sz w:val="24"/>
          <w:szCs w:val="24"/>
        </w:rPr>
        <w:t>ния к квалификации сотрудников</w:t>
      </w:r>
      <w:r w:rsidR="006E2161" w:rsidRPr="00C07131">
        <w:rPr>
          <w:rFonts w:ascii="Arial" w:hAnsi="Arial" w:cs="Arial"/>
          <w:sz w:val="24"/>
          <w:szCs w:val="24"/>
        </w:rPr>
        <w:t xml:space="preserve"> юридических</w:t>
      </w:r>
      <w:r w:rsidR="00241D62" w:rsidRPr="00C07131">
        <w:rPr>
          <w:rFonts w:ascii="Arial" w:hAnsi="Arial" w:cs="Arial"/>
          <w:sz w:val="24"/>
          <w:szCs w:val="24"/>
        </w:rPr>
        <w:t xml:space="preserve"> лиц</w:t>
      </w:r>
      <w:r w:rsidR="006E2161" w:rsidRPr="00C07131">
        <w:rPr>
          <w:rFonts w:ascii="Arial" w:hAnsi="Arial" w:cs="Arial"/>
          <w:sz w:val="24"/>
          <w:szCs w:val="24"/>
        </w:rPr>
        <w:t xml:space="preserve"> – </w:t>
      </w:r>
      <w:r w:rsidR="009C2E24" w:rsidRPr="00C07131">
        <w:rPr>
          <w:rFonts w:ascii="Arial" w:hAnsi="Arial" w:cs="Arial"/>
          <w:sz w:val="24"/>
          <w:szCs w:val="24"/>
        </w:rPr>
        <w:t>членов саморегулируемой</w:t>
      </w:r>
      <w:r w:rsidR="003910AA" w:rsidRPr="00C07131">
        <w:rPr>
          <w:rFonts w:ascii="Arial" w:hAnsi="Arial" w:cs="Arial"/>
          <w:sz w:val="24"/>
          <w:szCs w:val="24"/>
        </w:rPr>
        <w:t xml:space="preserve"> организаци</w:t>
      </w:r>
      <w:r w:rsidR="009C2E24" w:rsidRPr="00C07131">
        <w:rPr>
          <w:rFonts w:ascii="Arial" w:hAnsi="Arial" w:cs="Arial"/>
          <w:sz w:val="24"/>
          <w:szCs w:val="24"/>
        </w:rPr>
        <w:t>и</w:t>
      </w:r>
      <w:r w:rsidR="00B42DAE" w:rsidRPr="00C07131">
        <w:rPr>
          <w:rFonts w:ascii="Arial" w:hAnsi="Arial" w:cs="Arial"/>
          <w:sz w:val="24"/>
          <w:szCs w:val="24"/>
        </w:rPr>
        <w:t xml:space="preserve"> ____________ (далее – саморегулируемая организация)</w:t>
      </w:r>
      <w:r w:rsidR="00241D62" w:rsidRPr="00C07131">
        <w:rPr>
          <w:rFonts w:ascii="Arial" w:hAnsi="Arial" w:cs="Arial"/>
          <w:sz w:val="24"/>
          <w:szCs w:val="24"/>
        </w:rPr>
        <w:t>,</w:t>
      </w:r>
      <w:r w:rsidR="005D6057" w:rsidRPr="00C07131">
        <w:rPr>
          <w:rFonts w:ascii="Arial" w:hAnsi="Arial" w:cs="Arial"/>
          <w:sz w:val="24"/>
          <w:szCs w:val="24"/>
        </w:rPr>
        <w:t xml:space="preserve"> </w:t>
      </w:r>
      <w:r w:rsidR="003E00F2">
        <w:rPr>
          <w:rFonts w:ascii="Arial" w:hAnsi="Arial" w:cs="Arial"/>
          <w:sz w:val="24"/>
          <w:szCs w:val="24"/>
        </w:rPr>
        <w:t xml:space="preserve">выполняющие </w:t>
      </w:r>
      <w:r w:rsidR="007E0C08">
        <w:rPr>
          <w:rFonts w:ascii="Arial" w:hAnsi="Arial" w:cs="Arial"/>
          <w:sz w:val="24"/>
          <w:szCs w:val="24"/>
        </w:rPr>
        <w:t>инженерно-геологические</w:t>
      </w:r>
      <w:r w:rsidR="003E00F2" w:rsidRPr="003E00F2">
        <w:rPr>
          <w:rFonts w:ascii="Arial" w:hAnsi="Arial" w:cs="Arial"/>
          <w:sz w:val="24"/>
          <w:szCs w:val="24"/>
        </w:rPr>
        <w:t xml:space="preserve"> изыскания</w:t>
      </w:r>
      <w:r w:rsidR="005D6057" w:rsidRPr="003E00F2">
        <w:rPr>
          <w:rFonts w:ascii="Arial" w:hAnsi="Arial" w:cs="Arial"/>
          <w:sz w:val="24"/>
          <w:szCs w:val="24"/>
        </w:rPr>
        <w:t>,</w:t>
      </w:r>
      <w:r w:rsidR="005D6057" w:rsidRPr="00C07131">
        <w:rPr>
          <w:rFonts w:ascii="Arial" w:hAnsi="Arial" w:cs="Arial"/>
          <w:sz w:val="24"/>
          <w:szCs w:val="24"/>
        </w:rPr>
        <w:t xml:space="preserve"> и определяет</w:t>
      </w:r>
      <w:r w:rsidR="003910AA" w:rsidRPr="00C07131">
        <w:rPr>
          <w:rFonts w:ascii="Arial" w:hAnsi="Arial" w:cs="Arial"/>
          <w:sz w:val="24"/>
          <w:szCs w:val="24"/>
        </w:rPr>
        <w:t xml:space="preserve"> уров</w:t>
      </w:r>
      <w:r w:rsidR="00FB6BAC" w:rsidRPr="00C07131">
        <w:rPr>
          <w:rFonts w:ascii="Arial" w:hAnsi="Arial" w:cs="Arial"/>
          <w:sz w:val="24"/>
          <w:szCs w:val="24"/>
        </w:rPr>
        <w:t>ень</w:t>
      </w:r>
      <w:r w:rsidR="003910AA" w:rsidRPr="00C07131">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C07131">
        <w:rPr>
          <w:rFonts w:ascii="Arial" w:hAnsi="Arial" w:cs="Arial"/>
          <w:sz w:val="24"/>
          <w:szCs w:val="24"/>
        </w:rPr>
        <w:t>етом профессионального стандарта</w:t>
      </w:r>
      <w:r w:rsidR="005B1F73" w:rsidRPr="00C07131">
        <w:rPr>
          <w:rFonts w:ascii="Arial" w:hAnsi="Arial" w:cs="Arial"/>
          <w:sz w:val="24"/>
          <w:szCs w:val="24"/>
        </w:rPr>
        <w:t>.</w:t>
      </w:r>
    </w:p>
    <w:p w14:paraId="09A3A118" w14:textId="49FA680D" w:rsidR="005B1F73" w:rsidRPr="00C07131" w:rsidRDefault="005B1F73" w:rsidP="008739B2">
      <w:pPr>
        <w:spacing w:after="0" w:line="360" w:lineRule="auto"/>
        <w:ind w:firstLine="510"/>
        <w:jc w:val="both"/>
        <w:rPr>
          <w:rFonts w:ascii="Arial" w:hAnsi="Arial" w:cs="Arial"/>
          <w:sz w:val="24"/>
          <w:szCs w:val="24"/>
        </w:rPr>
      </w:pPr>
      <w:r w:rsidRPr="00C07131">
        <w:rPr>
          <w:rFonts w:ascii="Arial" w:hAnsi="Arial" w:cs="Arial"/>
          <w:sz w:val="24"/>
          <w:szCs w:val="24"/>
        </w:rPr>
        <w:t>1.2. Требования, установленные насто</w:t>
      </w:r>
      <w:r w:rsidR="0000692E" w:rsidRPr="00C07131">
        <w:rPr>
          <w:rFonts w:ascii="Arial" w:hAnsi="Arial" w:cs="Arial"/>
          <w:sz w:val="24"/>
          <w:szCs w:val="24"/>
        </w:rPr>
        <w:t xml:space="preserve">ящим стандартом для </w:t>
      </w:r>
      <w:r w:rsidR="00FB6BAC" w:rsidRPr="00C07131">
        <w:rPr>
          <w:rFonts w:ascii="Arial" w:hAnsi="Arial" w:cs="Arial"/>
          <w:sz w:val="24"/>
          <w:szCs w:val="24"/>
        </w:rPr>
        <w:t>сотрудников юридического лица</w:t>
      </w:r>
      <w:r w:rsidR="00266EA4" w:rsidRPr="00C07131">
        <w:rPr>
          <w:rFonts w:ascii="Arial" w:hAnsi="Arial" w:cs="Arial"/>
          <w:sz w:val="24"/>
          <w:szCs w:val="24"/>
        </w:rPr>
        <w:t>, в равной степени распространяю</w:t>
      </w:r>
      <w:r w:rsidRPr="00C07131">
        <w:rPr>
          <w:rFonts w:ascii="Arial" w:hAnsi="Arial" w:cs="Arial"/>
          <w:sz w:val="24"/>
          <w:szCs w:val="24"/>
        </w:rPr>
        <w:t>тся на и</w:t>
      </w:r>
      <w:r w:rsidR="0000692E" w:rsidRPr="00C07131">
        <w:rPr>
          <w:rFonts w:ascii="Arial" w:hAnsi="Arial" w:cs="Arial"/>
          <w:sz w:val="24"/>
          <w:szCs w:val="24"/>
        </w:rPr>
        <w:t>ндивидуальных предпринимателей</w:t>
      </w:r>
      <w:r w:rsidRPr="00C07131">
        <w:rPr>
          <w:rFonts w:ascii="Arial" w:hAnsi="Arial" w:cs="Arial"/>
          <w:sz w:val="24"/>
          <w:szCs w:val="24"/>
        </w:rPr>
        <w:t xml:space="preserve"> –</w:t>
      </w:r>
      <w:r w:rsidR="0000692E" w:rsidRPr="00C07131">
        <w:rPr>
          <w:rFonts w:ascii="Arial" w:hAnsi="Arial" w:cs="Arial"/>
          <w:sz w:val="24"/>
          <w:szCs w:val="24"/>
        </w:rPr>
        <w:t xml:space="preserve"> членов</w:t>
      </w:r>
      <w:r w:rsidRPr="00C07131">
        <w:rPr>
          <w:rFonts w:ascii="Arial" w:hAnsi="Arial" w:cs="Arial"/>
          <w:sz w:val="24"/>
          <w:szCs w:val="24"/>
        </w:rPr>
        <w:t xml:space="preserve"> </w:t>
      </w:r>
      <w:r w:rsidR="0000692E" w:rsidRPr="00C07131">
        <w:rPr>
          <w:rFonts w:ascii="Arial" w:hAnsi="Arial" w:cs="Arial"/>
          <w:sz w:val="24"/>
          <w:szCs w:val="24"/>
        </w:rPr>
        <w:t>саморегулируемой организации,</w:t>
      </w:r>
      <w:r w:rsidR="003E00F2">
        <w:rPr>
          <w:rFonts w:ascii="Arial" w:hAnsi="Arial" w:cs="Arial"/>
          <w:sz w:val="24"/>
          <w:szCs w:val="24"/>
        </w:rPr>
        <w:t xml:space="preserve"> выполняющие </w:t>
      </w:r>
      <w:r w:rsidR="007E0C08">
        <w:rPr>
          <w:rFonts w:ascii="Arial" w:hAnsi="Arial" w:cs="Arial"/>
          <w:sz w:val="24"/>
          <w:szCs w:val="24"/>
        </w:rPr>
        <w:t>инженерно-геологические</w:t>
      </w:r>
      <w:r w:rsidR="007E0C08" w:rsidRPr="003E00F2">
        <w:rPr>
          <w:rFonts w:ascii="Arial" w:hAnsi="Arial" w:cs="Arial"/>
          <w:sz w:val="24"/>
          <w:szCs w:val="24"/>
        </w:rPr>
        <w:t xml:space="preserve"> </w:t>
      </w:r>
      <w:r w:rsidR="003E00F2" w:rsidRPr="003E00F2">
        <w:rPr>
          <w:rFonts w:ascii="Arial" w:hAnsi="Arial" w:cs="Arial"/>
          <w:sz w:val="24"/>
          <w:szCs w:val="24"/>
        </w:rPr>
        <w:t>изыскания</w:t>
      </w:r>
      <w:r w:rsidRPr="00C07131">
        <w:rPr>
          <w:rFonts w:ascii="Arial" w:hAnsi="Arial" w:cs="Arial"/>
          <w:sz w:val="24"/>
          <w:szCs w:val="24"/>
        </w:rPr>
        <w:t>.</w:t>
      </w:r>
    </w:p>
    <w:p w14:paraId="0F17C70C" w14:textId="62D39412" w:rsidR="00C24426" w:rsidRPr="00C07131" w:rsidRDefault="008739B2" w:rsidP="00994AE5">
      <w:pPr>
        <w:spacing w:after="0" w:line="360" w:lineRule="auto"/>
        <w:ind w:firstLine="510"/>
        <w:jc w:val="both"/>
        <w:rPr>
          <w:rFonts w:ascii="Arial" w:hAnsi="Arial" w:cs="Arial"/>
          <w:sz w:val="24"/>
          <w:szCs w:val="24"/>
        </w:rPr>
      </w:pPr>
      <w:r w:rsidRPr="00C07131">
        <w:rPr>
          <w:rFonts w:ascii="Arial" w:hAnsi="Arial" w:cs="Arial"/>
          <w:sz w:val="24"/>
          <w:szCs w:val="24"/>
        </w:rPr>
        <w:t>1.</w:t>
      </w:r>
      <w:r w:rsidR="005B1F73" w:rsidRPr="00C07131">
        <w:rPr>
          <w:rFonts w:ascii="Arial" w:hAnsi="Arial" w:cs="Arial"/>
          <w:sz w:val="24"/>
          <w:szCs w:val="24"/>
        </w:rPr>
        <w:t>3</w:t>
      </w:r>
      <w:r w:rsidR="00C479D1" w:rsidRPr="00C07131">
        <w:rPr>
          <w:rFonts w:ascii="Arial" w:hAnsi="Arial" w:cs="Arial"/>
          <w:sz w:val="24"/>
          <w:szCs w:val="24"/>
        </w:rPr>
        <w:t xml:space="preserve">. </w:t>
      </w:r>
      <w:r w:rsidR="0003586B" w:rsidRPr="00C07131">
        <w:rPr>
          <w:rFonts w:ascii="Arial" w:hAnsi="Arial" w:cs="Arial"/>
          <w:sz w:val="24"/>
          <w:szCs w:val="24"/>
        </w:rPr>
        <w:t>Настоящий станда</w:t>
      </w:r>
      <w:proofErr w:type="gramStart"/>
      <w:r w:rsidR="0003586B" w:rsidRPr="00C07131">
        <w:rPr>
          <w:rFonts w:ascii="Arial" w:hAnsi="Arial" w:cs="Arial"/>
          <w:sz w:val="24"/>
          <w:szCs w:val="24"/>
        </w:rPr>
        <w:t>рт вст</w:t>
      </w:r>
      <w:proofErr w:type="gramEnd"/>
      <w:r w:rsidR="0003586B" w:rsidRPr="00C07131">
        <w:rPr>
          <w:rFonts w:ascii="Arial" w:hAnsi="Arial" w:cs="Arial"/>
          <w:sz w:val="24"/>
          <w:szCs w:val="24"/>
        </w:rPr>
        <w:t>упает в силу (вводится в действие) 01.07.2017</w:t>
      </w:r>
      <w:r w:rsidR="00B31899" w:rsidRPr="00C07131">
        <w:rPr>
          <w:rFonts w:ascii="Arial" w:hAnsi="Arial" w:cs="Arial"/>
          <w:sz w:val="24"/>
          <w:szCs w:val="24"/>
        </w:rPr>
        <w:t>.</w:t>
      </w:r>
    </w:p>
    <w:p w14:paraId="2BB5ABBA" w14:textId="7C048976" w:rsidR="00B31899" w:rsidRPr="003E00F2" w:rsidRDefault="003E00F2" w:rsidP="003E00F2">
      <w:pPr>
        <w:suppressAutoHyphens/>
        <w:spacing w:after="0" w:line="360" w:lineRule="auto"/>
        <w:jc w:val="both"/>
        <w:rPr>
          <w:sz w:val="28"/>
          <w:szCs w:val="28"/>
        </w:rPr>
      </w:pPr>
      <w:r w:rsidRPr="003E00F2">
        <w:rPr>
          <w:rFonts w:ascii="Arial" w:hAnsi="Arial" w:cs="Arial"/>
          <w:sz w:val="24"/>
          <w:szCs w:val="24"/>
        </w:rPr>
        <w:t xml:space="preserve">        </w:t>
      </w:r>
      <w:r w:rsidR="00B31899" w:rsidRPr="003E00F2">
        <w:rPr>
          <w:rFonts w:ascii="Arial" w:hAnsi="Arial" w:cs="Arial"/>
          <w:sz w:val="24"/>
          <w:szCs w:val="24"/>
        </w:rPr>
        <w:t>1.4 Со дня введения професс</w:t>
      </w:r>
      <w:r w:rsidR="001E70D6" w:rsidRPr="003E00F2">
        <w:rPr>
          <w:rFonts w:ascii="Arial" w:hAnsi="Arial" w:cs="Arial"/>
          <w:sz w:val="24"/>
          <w:szCs w:val="24"/>
        </w:rPr>
        <w:t>ионального стандарта «</w:t>
      </w:r>
      <w:r w:rsidRPr="003E00F2">
        <w:rPr>
          <w:rFonts w:ascii="Arial" w:hAnsi="Arial" w:cs="Arial"/>
          <w:sz w:val="24"/>
          <w:szCs w:val="24"/>
        </w:rPr>
        <w:t>Инженер-геолог в изысканиях для проектирования, строительства, ремонта и реконструкции</w:t>
      </w:r>
      <w:r w:rsidR="00B31899" w:rsidRPr="003E00F2">
        <w:rPr>
          <w:rFonts w:ascii="Arial" w:hAnsi="Arial" w:cs="Arial"/>
          <w:sz w:val="24"/>
          <w:szCs w:val="24"/>
        </w:rPr>
        <w:t xml:space="preserve">» настоящий стандарт применяется в части, </w:t>
      </w:r>
      <w:r w:rsidR="001E70D6" w:rsidRPr="003E00F2">
        <w:rPr>
          <w:rFonts w:ascii="Arial" w:hAnsi="Arial" w:cs="Arial"/>
          <w:sz w:val="24"/>
          <w:szCs w:val="24"/>
        </w:rPr>
        <w:t>дополняющей и не противоречащей</w:t>
      </w:r>
      <w:proofErr w:type="gramStart"/>
      <w:r w:rsidR="00B31899" w:rsidRPr="003E00F2">
        <w:rPr>
          <w:rFonts w:ascii="Arial" w:hAnsi="Arial" w:cs="Arial"/>
          <w:sz w:val="24"/>
          <w:szCs w:val="24"/>
        </w:rPr>
        <w:t>.</w:t>
      </w:r>
      <w:proofErr w:type="gramEnd"/>
      <w:r w:rsidR="00B31899" w:rsidRPr="003E00F2">
        <w:rPr>
          <w:rFonts w:ascii="Arial" w:hAnsi="Arial" w:cs="Arial"/>
          <w:sz w:val="24"/>
          <w:szCs w:val="24"/>
        </w:rPr>
        <w:t xml:space="preserve"> </w:t>
      </w:r>
      <w:proofErr w:type="gramStart"/>
      <w:r w:rsidR="00B31899" w:rsidRPr="003E00F2">
        <w:rPr>
          <w:rFonts w:ascii="Arial" w:hAnsi="Arial" w:cs="Arial"/>
          <w:sz w:val="24"/>
          <w:szCs w:val="24"/>
        </w:rPr>
        <w:lastRenderedPageBreak/>
        <w:t>п</w:t>
      </w:r>
      <w:proofErr w:type="gramEnd"/>
      <w:r w:rsidR="00B31899" w:rsidRPr="003E00F2">
        <w:rPr>
          <w:rFonts w:ascii="Arial" w:hAnsi="Arial" w:cs="Arial"/>
          <w:sz w:val="24"/>
          <w:szCs w:val="24"/>
        </w:rPr>
        <w:t>рофесс</w:t>
      </w:r>
      <w:r w:rsidR="001E70D6" w:rsidRPr="003E00F2">
        <w:rPr>
          <w:rFonts w:ascii="Arial" w:hAnsi="Arial" w:cs="Arial"/>
          <w:sz w:val="24"/>
          <w:szCs w:val="24"/>
        </w:rPr>
        <w:t>иональному стандарту «</w:t>
      </w:r>
      <w:r w:rsidRPr="003E00F2">
        <w:rPr>
          <w:rFonts w:ascii="Arial" w:hAnsi="Arial" w:cs="Arial"/>
          <w:sz w:val="24"/>
          <w:szCs w:val="24"/>
        </w:rPr>
        <w:t>Инженер-геолог в изысканиях для проектирования, строительства, ремонта и реконструкции</w:t>
      </w:r>
      <w:r w:rsidR="00B31899" w:rsidRPr="003E00F2">
        <w:rPr>
          <w:rFonts w:ascii="Arial" w:hAnsi="Arial" w:cs="Arial"/>
          <w:sz w:val="24"/>
          <w:szCs w:val="24"/>
        </w:rPr>
        <w:t>»</w:t>
      </w:r>
      <w:r w:rsidR="001161A8" w:rsidRPr="003E00F2">
        <w:rPr>
          <w:rFonts w:ascii="Arial" w:hAnsi="Arial" w:cs="Arial"/>
          <w:sz w:val="24"/>
          <w:szCs w:val="24"/>
        </w:rPr>
        <w:t>.</w:t>
      </w:r>
    </w:p>
    <w:p w14:paraId="02D7E2CA" w14:textId="77777777" w:rsidR="00994AE5" w:rsidRPr="003E00F2" w:rsidRDefault="00994AE5" w:rsidP="003E00F2">
      <w:pPr>
        <w:spacing w:after="0" w:line="240" w:lineRule="auto"/>
        <w:ind w:firstLine="510"/>
        <w:jc w:val="both"/>
        <w:rPr>
          <w:rFonts w:ascii="Arial" w:hAnsi="Arial" w:cs="Arial"/>
          <w:bCs/>
          <w:color w:val="000000"/>
          <w:sz w:val="28"/>
          <w:szCs w:val="28"/>
        </w:rPr>
      </w:pPr>
    </w:p>
    <w:p w14:paraId="6B8EFCE8" w14:textId="77777777" w:rsidR="00E55777" w:rsidRPr="00C07131" w:rsidRDefault="00E55777" w:rsidP="00A00714">
      <w:pPr>
        <w:spacing w:after="120" w:line="360" w:lineRule="auto"/>
        <w:ind w:firstLine="510"/>
        <w:jc w:val="both"/>
        <w:rPr>
          <w:rFonts w:ascii="Arial" w:hAnsi="Arial" w:cs="Arial"/>
          <w:b/>
          <w:bCs/>
          <w:color w:val="000000"/>
          <w:sz w:val="28"/>
          <w:szCs w:val="28"/>
        </w:rPr>
      </w:pPr>
      <w:r w:rsidRPr="00C07131">
        <w:rPr>
          <w:rFonts w:ascii="Arial" w:hAnsi="Arial" w:cs="Arial"/>
          <w:b/>
          <w:bCs/>
          <w:color w:val="000000"/>
          <w:sz w:val="28"/>
          <w:szCs w:val="28"/>
        </w:rPr>
        <w:t>2</w:t>
      </w:r>
      <w:r w:rsidR="008D52DB" w:rsidRPr="00C07131">
        <w:rPr>
          <w:rFonts w:ascii="Arial" w:hAnsi="Arial" w:cs="Arial"/>
          <w:b/>
          <w:bCs/>
          <w:color w:val="000000"/>
          <w:sz w:val="28"/>
          <w:szCs w:val="28"/>
        </w:rPr>
        <w:t> </w:t>
      </w:r>
      <w:r w:rsidR="0021672C" w:rsidRPr="00C07131">
        <w:rPr>
          <w:rFonts w:ascii="Arial" w:hAnsi="Arial" w:cs="Arial"/>
          <w:b/>
          <w:bCs/>
          <w:color w:val="000000"/>
          <w:sz w:val="28"/>
          <w:szCs w:val="28"/>
        </w:rPr>
        <w:t> </w:t>
      </w:r>
      <w:r w:rsidRPr="00C07131">
        <w:rPr>
          <w:rFonts w:ascii="Arial" w:hAnsi="Arial" w:cs="Arial"/>
          <w:b/>
          <w:bCs/>
          <w:color w:val="000000"/>
          <w:sz w:val="28"/>
          <w:szCs w:val="28"/>
        </w:rPr>
        <w:t xml:space="preserve">Нормативные ссылки </w:t>
      </w:r>
    </w:p>
    <w:p w14:paraId="42056373" w14:textId="3796E126" w:rsidR="007B4A57" w:rsidRPr="00C07131" w:rsidRDefault="00E55777" w:rsidP="00E645ED">
      <w:pPr>
        <w:spacing w:after="0" w:line="360" w:lineRule="auto"/>
        <w:ind w:firstLine="510"/>
        <w:jc w:val="both"/>
        <w:rPr>
          <w:rFonts w:ascii="Arial" w:hAnsi="Arial" w:cs="Arial"/>
          <w:sz w:val="24"/>
          <w:szCs w:val="24"/>
        </w:rPr>
      </w:pPr>
      <w:r w:rsidRPr="00C07131">
        <w:rPr>
          <w:rFonts w:ascii="Arial" w:hAnsi="Arial" w:cs="Arial"/>
          <w:sz w:val="24"/>
          <w:szCs w:val="24"/>
        </w:rPr>
        <w:t xml:space="preserve">В настоящем стандарте использованы нормативные ссылки на следующие </w:t>
      </w:r>
      <w:r w:rsidR="00DA2D1D" w:rsidRPr="00C07131">
        <w:rPr>
          <w:rFonts w:ascii="Arial" w:hAnsi="Arial" w:cs="Arial"/>
          <w:sz w:val="24"/>
          <w:szCs w:val="24"/>
        </w:rPr>
        <w:t>докумен</w:t>
      </w:r>
      <w:r w:rsidRPr="00C07131">
        <w:rPr>
          <w:rFonts w:ascii="Arial" w:hAnsi="Arial" w:cs="Arial"/>
          <w:sz w:val="24"/>
          <w:szCs w:val="24"/>
        </w:rPr>
        <w:t>ты:</w:t>
      </w:r>
    </w:p>
    <w:p w14:paraId="63C50B1E" w14:textId="2C53DF53" w:rsidR="00D2217E" w:rsidRPr="00C07131" w:rsidRDefault="00994AE5" w:rsidP="00BF0F62">
      <w:pPr>
        <w:spacing w:after="0" w:line="360" w:lineRule="auto"/>
        <w:ind w:firstLine="510"/>
        <w:jc w:val="both"/>
        <w:rPr>
          <w:rFonts w:ascii="Arial" w:hAnsi="Arial" w:cs="Arial"/>
          <w:sz w:val="24"/>
          <w:szCs w:val="24"/>
        </w:rPr>
      </w:pPr>
      <w:r w:rsidRPr="00C07131">
        <w:rPr>
          <w:rFonts w:ascii="Arial" w:hAnsi="Arial" w:cs="Arial"/>
          <w:sz w:val="24"/>
          <w:szCs w:val="24"/>
        </w:rPr>
        <w:t>Концепция квалификационных стандартов для применения саморегулируемыми организациями</w:t>
      </w:r>
      <w:r w:rsidR="007E0C08">
        <w:rPr>
          <w:rFonts w:ascii="Arial" w:hAnsi="Arial" w:cs="Arial"/>
          <w:sz w:val="24"/>
          <w:szCs w:val="24"/>
        </w:rPr>
        <w:t>.</w:t>
      </w:r>
    </w:p>
    <w:p w14:paraId="4725A6A1" w14:textId="5BE7AF6B" w:rsidR="00C34236" w:rsidRPr="00C07131" w:rsidRDefault="00C34236" w:rsidP="00A00714">
      <w:pPr>
        <w:pStyle w:val="31"/>
        <w:spacing w:before="240" w:after="120"/>
        <w:ind w:firstLine="510"/>
        <w:rPr>
          <w:rFonts w:ascii="Arial" w:hAnsi="Arial" w:cs="Arial"/>
          <w:sz w:val="20"/>
          <w:szCs w:val="20"/>
        </w:rPr>
      </w:pPr>
      <w:r w:rsidRPr="00C07131">
        <w:rPr>
          <w:rFonts w:ascii="Arial" w:hAnsi="Arial" w:cs="Arial"/>
          <w:spacing w:val="40"/>
          <w:sz w:val="20"/>
          <w:szCs w:val="20"/>
        </w:rPr>
        <w:t>Примечание</w:t>
      </w:r>
      <w:r w:rsidRPr="00C07131">
        <w:rPr>
          <w:rFonts w:ascii="Arial" w:hAnsi="Arial" w:cs="Arial"/>
          <w:sz w:val="20"/>
          <w:szCs w:val="20"/>
        </w:rPr>
        <w:t> </w:t>
      </w:r>
      <w:r w:rsidR="00B83821" w:rsidRPr="00C07131">
        <w:rPr>
          <w:rFonts w:ascii="Arial" w:hAnsi="Arial" w:cs="Arial"/>
          <w:sz w:val="20"/>
          <w:szCs w:val="20"/>
        </w:rPr>
        <w:t>-</w:t>
      </w:r>
      <w:r w:rsidRPr="00C07131">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C07131">
        <w:rPr>
          <w:rFonts w:ascii="Arial" w:hAnsi="Arial" w:cs="Arial"/>
          <w:sz w:val="20"/>
          <w:szCs w:val="20"/>
        </w:rPr>
        <w:t xml:space="preserve"> власти в сфере стандартизации,</w:t>
      </w:r>
      <w:r w:rsidRPr="00C07131">
        <w:rPr>
          <w:rFonts w:ascii="Arial" w:hAnsi="Arial" w:cs="Arial"/>
          <w:sz w:val="20"/>
          <w:szCs w:val="20"/>
        </w:rPr>
        <w:t xml:space="preserve"> </w:t>
      </w:r>
      <w:r w:rsidR="00F10CD2" w:rsidRPr="00C07131">
        <w:rPr>
          <w:rFonts w:ascii="Arial" w:hAnsi="Arial" w:cs="Arial"/>
          <w:sz w:val="20"/>
          <w:szCs w:val="20"/>
        </w:rPr>
        <w:t xml:space="preserve">НОПРИЗ </w:t>
      </w:r>
      <w:r w:rsidR="008660C0" w:rsidRPr="00C07131">
        <w:rPr>
          <w:rFonts w:ascii="Arial" w:hAnsi="Arial" w:cs="Arial"/>
          <w:sz w:val="20"/>
          <w:szCs w:val="20"/>
        </w:rPr>
        <w:t>и саморегулируемой организации</w:t>
      </w:r>
      <w:r w:rsidRPr="00C07131">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C07131">
        <w:rPr>
          <w:rFonts w:ascii="Arial" w:hAnsi="Arial" w:cs="Arial"/>
          <w:sz w:val="20"/>
          <w:szCs w:val="20"/>
        </w:rPr>
        <w:t>целесообразно</w:t>
      </w:r>
      <w:r w:rsidRPr="00C07131">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C07131">
        <w:rPr>
          <w:rFonts w:ascii="Arial" w:hAnsi="Arial" w:cs="Arial"/>
          <w:sz w:val="20"/>
          <w:szCs w:val="20"/>
        </w:rPr>
        <w:t xml:space="preserve">целесообразно </w:t>
      </w:r>
      <w:r w:rsidRPr="00C07131">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C07131" w:rsidRDefault="00EB156B" w:rsidP="00EB156B">
      <w:pPr>
        <w:spacing w:after="120" w:line="360" w:lineRule="auto"/>
        <w:ind w:firstLine="510"/>
        <w:jc w:val="both"/>
        <w:rPr>
          <w:rFonts w:ascii="Arial" w:hAnsi="Arial" w:cs="Arial"/>
          <w:b/>
          <w:bCs/>
          <w:sz w:val="28"/>
          <w:szCs w:val="28"/>
        </w:rPr>
      </w:pPr>
      <w:r w:rsidRPr="00C07131">
        <w:rPr>
          <w:rFonts w:ascii="Arial" w:hAnsi="Arial" w:cs="Arial"/>
          <w:b/>
          <w:bCs/>
          <w:sz w:val="28"/>
          <w:szCs w:val="28"/>
        </w:rPr>
        <w:t>3  Термины и определения</w:t>
      </w:r>
    </w:p>
    <w:p w14:paraId="2A3BDB17" w14:textId="5A4F8043" w:rsidR="00D44F6B" w:rsidRPr="00C07131" w:rsidRDefault="00D44F6B" w:rsidP="00D44F6B">
      <w:pPr>
        <w:autoSpaceDE w:val="0"/>
        <w:autoSpaceDN w:val="0"/>
        <w:adjustRightInd w:val="0"/>
        <w:spacing w:after="0" w:line="360" w:lineRule="auto"/>
        <w:ind w:firstLine="709"/>
        <w:jc w:val="both"/>
        <w:rPr>
          <w:rFonts w:ascii="Arial" w:hAnsi="Arial" w:cs="Arial"/>
          <w:sz w:val="24"/>
        </w:rPr>
      </w:pPr>
      <w:r w:rsidRPr="00C07131">
        <w:rPr>
          <w:rFonts w:ascii="Arial" w:hAnsi="Arial" w:cs="Arial"/>
          <w:sz w:val="24"/>
        </w:rPr>
        <w:t xml:space="preserve">В настоящем стандарте применены термины в соответствии  с </w:t>
      </w:r>
      <w:r w:rsidRPr="00C07131">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C07131" w:rsidRDefault="00D44F6B" w:rsidP="00BD26E3">
      <w:pPr>
        <w:spacing w:after="0" w:line="360" w:lineRule="auto"/>
        <w:ind w:firstLine="510"/>
        <w:jc w:val="both"/>
        <w:rPr>
          <w:rFonts w:ascii="Arial" w:hAnsi="Arial" w:cs="Arial"/>
          <w:sz w:val="24"/>
          <w:szCs w:val="24"/>
        </w:rPr>
      </w:pPr>
    </w:p>
    <w:p w14:paraId="681AC037" w14:textId="112AAF44" w:rsidR="00A42C3E" w:rsidRPr="00C07131" w:rsidRDefault="00EB156B" w:rsidP="009D31D0">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4</w:t>
      </w:r>
      <w:r w:rsidR="009D31D0" w:rsidRPr="00C07131">
        <w:rPr>
          <w:rFonts w:ascii="Arial" w:hAnsi="Arial" w:cs="Arial"/>
          <w:b/>
          <w:bCs/>
          <w:sz w:val="28"/>
          <w:szCs w:val="28"/>
        </w:rPr>
        <w:t xml:space="preserve"> </w:t>
      </w:r>
      <w:r w:rsidR="003819D1" w:rsidRPr="00C07131">
        <w:rPr>
          <w:rFonts w:ascii="Arial" w:hAnsi="Arial" w:cs="Arial"/>
          <w:b/>
          <w:bCs/>
          <w:sz w:val="28"/>
          <w:szCs w:val="28"/>
        </w:rPr>
        <w:t>Характеристика квалификации</w:t>
      </w:r>
    </w:p>
    <w:p w14:paraId="25851F83" w14:textId="06AF5695" w:rsidR="001E70D6" w:rsidRDefault="00EB156B" w:rsidP="001E70D6">
      <w:pPr>
        <w:spacing w:after="0" w:line="360" w:lineRule="auto"/>
        <w:ind w:firstLine="510"/>
        <w:jc w:val="both"/>
        <w:rPr>
          <w:rFonts w:ascii="Arial" w:hAnsi="Arial" w:cs="Arial"/>
          <w:sz w:val="24"/>
          <w:szCs w:val="24"/>
        </w:rPr>
      </w:pPr>
      <w:r w:rsidRPr="00C07131">
        <w:rPr>
          <w:rFonts w:ascii="Arial" w:hAnsi="Arial" w:cs="Arial"/>
          <w:sz w:val="24"/>
          <w:szCs w:val="24"/>
        </w:rPr>
        <w:t>4</w:t>
      </w:r>
      <w:r w:rsidR="004D6DE9" w:rsidRPr="00C07131">
        <w:rPr>
          <w:rFonts w:ascii="Arial" w:hAnsi="Arial" w:cs="Arial"/>
          <w:sz w:val="24"/>
          <w:szCs w:val="24"/>
        </w:rPr>
        <w:t>.1.</w:t>
      </w:r>
      <w:r w:rsidR="00B31899" w:rsidRPr="00C07131">
        <w:rPr>
          <w:rFonts w:ascii="Arial" w:hAnsi="Arial" w:cs="Arial"/>
          <w:sz w:val="24"/>
          <w:szCs w:val="24"/>
        </w:rPr>
        <w:t xml:space="preserve">Главный </w:t>
      </w:r>
      <w:r w:rsidR="00C07131">
        <w:rPr>
          <w:rFonts w:ascii="Arial" w:hAnsi="Arial" w:cs="Arial"/>
          <w:sz w:val="24"/>
          <w:szCs w:val="24"/>
        </w:rPr>
        <w:t xml:space="preserve">инженер </w:t>
      </w:r>
      <w:r w:rsidR="00843665" w:rsidRPr="00C07131">
        <w:rPr>
          <w:rFonts w:ascii="Arial" w:hAnsi="Arial" w:cs="Arial"/>
          <w:sz w:val="24"/>
          <w:szCs w:val="24"/>
        </w:rPr>
        <w:t xml:space="preserve">проекта (специалист по организации </w:t>
      </w:r>
      <w:r w:rsidR="007E0C08">
        <w:rPr>
          <w:rFonts w:ascii="Arial" w:hAnsi="Arial" w:cs="Arial"/>
          <w:sz w:val="24"/>
          <w:szCs w:val="24"/>
        </w:rPr>
        <w:t>инженерно-геологических</w:t>
      </w:r>
      <w:r w:rsidR="00FD18A3">
        <w:rPr>
          <w:rFonts w:ascii="Arial" w:hAnsi="Arial" w:cs="Arial"/>
          <w:sz w:val="24"/>
          <w:szCs w:val="24"/>
        </w:rPr>
        <w:t xml:space="preserve"> изысканий</w:t>
      </w:r>
      <w:r w:rsidR="00843665" w:rsidRPr="00C07131">
        <w:rPr>
          <w:rFonts w:ascii="Arial" w:hAnsi="Arial" w:cs="Arial"/>
          <w:sz w:val="24"/>
          <w:szCs w:val="24"/>
        </w:rPr>
        <w:t>)</w:t>
      </w:r>
      <w:r w:rsidR="001E70D6" w:rsidRPr="00C07131">
        <w:rPr>
          <w:rFonts w:ascii="Arial" w:hAnsi="Arial" w:cs="Arial"/>
          <w:sz w:val="24"/>
          <w:szCs w:val="24"/>
        </w:rPr>
        <w:t xml:space="preserve"> </w:t>
      </w:r>
      <w:r w:rsidR="001E70D6" w:rsidRPr="00B9108D">
        <w:rPr>
          <w:rFonts w:ascii="Arial" w:hAnsi="Arial" w:cs="Arial"/>
          <w:sz w:val="24"/>
          <w:szCs w:val="24"/>
        </w:rPr>
        <w:t>объектов капитального строительства</w:t>
      </w:r>
      <w:r w:rsidR="00A20937" w:rsidRPr="00B9108D">
        <w:rPr>
          <w:rFonts w:ascii="Arial" w:hAnsi="Arial" w:cs="Arial"/>
          <w:sz w:val="24"/>
          <w:szCs w:val="24"/>
        </w:rPr>
        <w:t xml:space="preserve"> </w:t>
      </w:r>
      <w:r w:rsidR="008F673C" w:rsidRPr="00B9108D">
        <w:rPr>
          <w:rFonts w:ascii="Arial" w:hAnsi="Arial" w:cs="Arial"/>
          <w:sz w:val="24"/>
          <w:szCs w:val="24"/>
        </w:rPr>
        <w:t>выполняе</w:t>
      </w:r>
      <w:r w:rsidR="00AC79D8" w:rsidRPr="00B9108D">
        <w:rPr>
          <w:rFonts w:ascii="Arial" w:hAnsi="Arial" w:cs="Arial"/>
          <w:sz w:val="24"/>
          <w:szCs w:val="24"/>
        </w:rPr>
        <w:t>т</w:t>
      </w:r>
      <w:r w:rsidR="008F673C" w:rsidRPr="00B9108D">
        <w:rPr>
          <w:rFonts w:ascii="Arial" w:hAnsi="Arial" w:cs="Arial"/>
          <w:sz w:val="24"/>
          <w:szCs w:val="24"/>
        </w:rPr>
        <w:t xml:space="preserve"> </w:t>
      </w:r>
      <w:r w:rsidR="00AC79D8" w:rsidRPr="00B9108D">
        <w:rPr>
          <w:rFonts w:ascii="Arial" w:hAnsi="Arial" w:cs="Arial"/>
          <w:sz w:val="24"/>
          <w:szCs w:val="24"/>
        </w:rPr>
        <w:t xml:space="preserve"> трудовую функцию </w:t>
      </w:r>
      <w:r w:rsidR="008F673C" w:rsidRPr="00FD18A3">
        <w:rPr>
          <w:rFonts w:ascii="Arial" w:hAnsi="Arial" w:cs="Arial"/>
          <w:sz w:val="24"/>
          <w:szCs w:val="24"/>
        </w:rPr>
        <w:t>«</w:t>
      </w:r>
      <w:r w:rsidR="00FD18A3" w:rsidRPr="00FD18A3">
        <w:rPr>
          <w:rFonts w:ascii="Arial" w:hAnsi="Arial" w:cs="Arial"/>
          <w:sz w:val="24"/>
          <w:szCs w:val="24"/>
        </w:rPr>
        <w:t>Организация и техническое руководство производством инженерно-</w:t>
      </w:r>
      <w:r w:rsidR="00FD18A3" w:rsidRPr="00FD18A3">
        <w:rPr>
          <w:rFonts w:ascii="Arial" w:hAnsi="Arial" w:cs="Arial"/>
          <w:sz w:val="24"/>
          <w:szCs w:val="24"/>
        </w:rPr>
        <w:lastRenderedPageBreak/>
        <w:t>геологических изысканий в соответствии с программой и нормативно-методическими документами</w:t>
      </w:r>
      <w:r w:rsidR="008F673C" w:rsidRPr="00FD18A3">
        <w:rPr>
          <w:rFonts w:ascii="Arial" w:hAnsi="Arial" w:cs="Arial"/>
          <w:sz w:val="24"/>
          <w:szCs w:val="24"/>
        </w:rPr>
        <w:t>»,</w:t>
      </w:r>
      <w:r w:rsidR="008F673C" w:rsidRPr="00B9108D">
        <w:rPr>
          <w:rFonts w:ascii="Arial" w:hAnsi="Arial" w:cs="Arial"/>
          <w:sz w:val="24"/>
          <w:szCs w:val="24"/>
        </w:rPr>
        <w:t xml:space="preserve"> </w:t>
      </w:r>
      <w:r w:rsidR="008F673C" w:rsidRPr="00C07131">
        <w:rPr>
          <w:rFonts w:ascii="Arial" w:hAnsi="Arial" w:cs="Arial"/>
          <w:sz w:val="24"/>
          <w:szCs w:val="24"/>
        </w:rPr>
        <w:t>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FD18A3" w:rsidRPr="00501CC5" w14:paraId="35669E68" w14:textId="77777777" w:rsidTr="00313452">
        <w:trPr>
          <w:jc w:val="center"/>
        </w:trPr>
        <w:tc>
          <w:tcPr>
            <w:tcW w:w="5953" w:type="dxa"/>
          </w:tcPr>
          <w:p w14:paraId="6AF78999" w14:textId="3C75E3F7" w:rsidR="00FD18A3" w:rsidRPr="00FD18A3" w:rsidRDefault="00FD18A3" w:rsidP="00FD18A3">
            <w:pPr>
              <w:suppressAutoHyphens/>
              <w:spacing w:after="0" w:line="240" w:lineRule="auto"/>
              <w:jc w:val="both"/>
              <w:rPr>
                <w:rFonts w:ascii="Arial" w:hAnsi="Arial" w:cs="Arial"/>
                <w:sz w:val="24"/>
                <w:szCs w:val="24"/>
              </w:rPr>
            </w:pPr>
            <w:r w:rsidRPr="00FD18A3">
              <w:rPr>
                <w:rFonts w:ascii="Arial" w:hAnsi="Arial" w:cs="Arial"/>
                <w:sz w:val="24"/>
                <w:szCs w:val="24"/>
              </w:rPr>
              <w:t xml:space="preserve">1.Разработка и оптимизация решений по комплексному изучению природных условий (района, площадки, трассы, участка акватории и т. п.) для строительства или хозяйственного освоения </w:t>
            </w:r>
          </w:p>
        </w:tc>
      </w:tr>
      <w:tr w:rsidR="00FD18A3" w:rsidRPr="00501CC5" w14:paraId="3B9EAF4D" w14:textId="77777777" w:rsidTr="00313452">
        <w:trPr>
          <w:jc w:val="center"/>
        </w:trPr>
        <w:tc>
          <w:tcPr>
            <w:tcW w:w="5953" w:type="dxa"/>
          </w:tcPr>
          <w:p w14:paraId="3CD7BDF2" w14:textId="11B750C0" w:rsidR="00FD18A3" w:rsidRPr="00FD18A3" w:rsidRDefault="00FD18A3" w:rsidP="00FD18A3">
            <w:pPr>
              <w:suppressAutoHyphens/>
              <w:spacing w:after="0" w:line="240" w:lineRule="auto"/>
              <w:jc w:val="both"/>
              <w:rPr>
                <w:rFonts w:ascii="Arial" w:hAnsi="Arial" w:cs="Arial"/>
                <w:sz w:val="24"/>
                <w:szCs w:val="24"/>
              </w:rPr>
            </w:pPr>
            <w:r w:rsidRPr="00FD18A3">
              <w:rPr>
                <w:rFonts w:ascii="Arial" w:hAnsi="Arial" w:cs="Arial"/>
                <w:sz w:val="24"/>
                <w:szCs w:val="24"/>
              </w:rPr>
              <w:t>2.Сравнительная оценка результатов комплексного анализа взаимодействия проектируемых сооружений с природной средой и разработка прогноза изменения природной обстановки под влиянием строительства и инженерных работ</w:t>
            </w:r>
          </w:p>
        </w:tc>
      </w:tr>
      <w:tr w:rsidR="00FD18A3" w:rsidRPr="00501CC5" w14:paraId="19229FA2" w14:textId="77777777" w:rsidTr="00313452">
        <w:trPr>
          <w:jc w:val="center"/>
        </w:trPr>
        <w:tc>
          <w:tcPr>
            <w:tcW w:w="5953" w:type="dxa"/>
          </w:tcPr>
          <w:p w14:paraId="51B7F443" w14:textId="40A19D4F" w:rsidR="00FD18A3" w:rsidRPr="00FD18A3" w:rsidRDefault="00FD18A3" w:rsidP="00FD18A3">
            <w:pPr>
              <w:suppressAutoHyphens/>
              <w:spacing w:after="0" w:line="240" w:lineRule="auto"/>
              <w:jc w:val="both"/>
              <w:rPr>
                <w:rFonts w:ascii="Arial" w:hAnsi="Arial" w:cs="Arial"/>
                <w:sz w:val="24"/>
                <w:szCs w:val="24"/>
              </w:rPr>
            </w:pPr>
            <w:r w:rsidRPr="00FD18A3">
              <w:rPr>
                <w:rFonts w:ascii="Arial" w:hAnsi="Arial" w:cs="Arial"/>
                <w:sz w:val="24"/>
                <w:szCs w:val="24"/>
              </w:rPr>
              <w:t>3.Разработка проектов стандартов, технических условий и других нормативных документов, связанных с инженерными изысканиями и подготовка отзывов и заключений на проекты, разрабатываемые другими коллективами</w:t>
            </w:r>
          </w:p>
        </w:tc>
      </w:tr>
      <w:tr w:rsidR="00FD18A3" w:rsidRPr="00501CC5" w14:paraId="64E4E6C4" w14:textId="77777777" w:rsidTr="00313452">
        <w:trPr>
          <w:jc w:val="center"/>
        </w:trPr>
        <w:tc>
          <w:tcPr>
            <w:tcW w:w="5953" w:type="dxa"/>
          </w:tcPr>
          <w:p w14:paraId="6052D5E7" w14:textId="131CA516" w:rsidR="00FD18A3" w:rsidRPr="00FD18A3" w:rsidRDefault="00FD18A3" w:rsidP="00FD18A3">
            <w:pPr>
              <w:suppressAutoHyphens/>
              <w:spacing w:after="0" w:line="240" w:lineRule="auto"/>
              <w:jc w:val="both"/>
              <w:rPr>
                <w:rFonts w:ascii="Arial" w:hAnsi="Arial" w:cs="Arial"/>
                <w:sz w:val="24"/>
                <w:szCs w:val="24"/>
              </w:rPr>
            </w:pPr>
            <w:r w:rsidRPr="00FD18A3">
              <w:rPr>
                <w:rFonts w:ascii="Arial" w:hAnsi="Arial" w:cs="Arial"/>
                <w:sz w:val="24"/>
                <w:szCs w:val="24"/>
              </w:rPr>
              <w:t>4.Организация и производство экспертизы результатов инженерных изысканий</w:t>
            </w:r>
          </w:p>
        </w:tc>
      </w:tr>
    </w:tbl>
    <w:p w14:paraId="31C6B0AD" w14:textId="77777777" w:rsidR="00FD18A3" w:rsidRPr="00C07131" w:rsidRDefault="00FD18A3" w:rsidP="001E70D6">
      <w:pPr>
        <w:spacing w:after="0" w:line="360" w:lineRule="auto"/>
        <w:ind w:firstLine="510"/>
        <w:jc w:val="both"/>
        <w:rPr>
          <w:rFonts w:ascii="Arial" w:hAnsi="Arial" w:cs="Arial"/>
          <w:szCs w:val="24"/>
        </w:rPr>
      </w:pPr>
    </w:p>
    <w:p w14:paraId="0C1AC13B" w14:textId="6833C7CE" w:rsidR="00E63FDB" w:rsidRPr="00C07131" w:rsidRDefault="00E63FDB" w:rsidP="001E70D6">
      <w:pPr>
        <w:spacing w:after="0" w:line="360" w:lineRule="auto"/>
        <w:jc w:val="both"/>
        <w:rPr>
          <w:rFonts w:ascii="Arial" w:hAnsi="Arial" w:cs="Arial"/>
          <w:sz w:val="24"/>
          <w:szCs w:val="24"/>
        </w:rPr>
      </w:pPr>
    </w:p>
    <w:p w14:paraId="4CCCC141" w14:textId="7C2822C0" w:rsidR="00AC79D8" w:rsidRPr="00C07131" w:rsidRDefault="001E2244" w:rsidP="00AC79D8">
      <w:pPr>
        <w:spacing w:after="0" w:line="360" w:lineRule="auto"/>
        <w:ind w:firstLine="510"/>
        <w:jc w:val="both"/>
        <w:rPr>
          <w:rFonts w:ascii="Arial" w:hAnsi="Arial" w:cs="Arial"/>
          <w:sz w:val="24"/>
          <w:szCs w:val="24"/>
        </w:rPr>
      </w:pPr>
      <w:r w:rsidRPr="00C07131">
        <w:rPr>
          <w:rFonts w:ascii="Arial" w:hAnsi="Arial" w:cs="Arial"/>
          <w:sz w:val="24"/>
          <w:szCs w:val="24"/>
        </w:rPr>
        <w:t>4.2 Требуемый уровень знаний</w:t>
      </w:r>
      <w:r w:rsidR="008F673C" w:rsidRPr="00C07131">
        <w:rPr>
          <w:rFonts w:ascii="Arial" w:hAnsi="Arial" w:cs="Arial"/>
          <w:sz w:val="24"/>
          <w:szCs w:val="24"/>
        </w:rPr>
        <w:t xml:space="preserve"> и умений главного </w:t>
      </w:r>
      <w:r w:rsidR="001E70D6" w:rsidRPr="00C07131">
        <w:rPr>
          <w:rFonts w:ascii="Arial" w:hAnsi="Arial" w:cs="Arial"/>
          <w:sz w:val="24"/>
          <w:szCs w:val="24"/>
        </w:rPr>
        <w:t xml:space="preserve">инженера </w:t>
      </w:r>
      <w:r w:rsidR="00AC79D8" w:rsidRPr="00C07131">
        <w:rPr>
          <w:rFonts w:ascii="Arial" w:hAnsi="Arial" w:cs="Arial"/>
          <w:sz w:val="24"/>
          <w:szCs w:val="24"/>
        </w:rPr>
        <w:t xml:space="preserve">проекта (специалиста по организации </w:t>
      </w:r>
      <w:r w:rsidR="007E0C08">
        <w:rPr>
          <w:rFonts w:ascii="Arial" w:hAnsi="Arial" w:cs="Arial"/>
          <w:sz w:val="24"/>
          <w:szCs w:val="24"/>
        </w:rPr>
        <w:t xml:space="preserve">инженерно-геологических </w:t>
      </w:r>
      <w:r w:rsidR="00FD18A3">
        <w:rPr>
          <w:rFonts w:ascii="Arial" w:hAnsi="Arial" w:cs="Arial"/>
          <w:sz w:val="24"/>
          <w:szCs w:val="24"/>
        </w:rPr>
        <w:t>изысканий</w:t>
      </w:r>
      <w:r w:rsidR="00AC79D8" w:rsidRPr="00C07131">
        <w:rPr>
          <w:rFonts w:ascii="Arial" w:hAnsi="Arial" w:cs="Arial"/>
          <w:sz w:val="24"/>
          <w:szCs w:val="24"/>
        </w:rPr>
        <w:t>)</w:t>
      </w:r>
      <w:r w:rsidR="001E70D6" w:rsidRPr="00C07131">
        <w:rPr>
          <w:rFonts w:ascii="Arial" w:hAnsi="Arial" w:cs="Arial"/>
          <w:sz w:val="24"/>
          <w:szCs w:val="24"/>
        </w:rPr>
        <w:t xml:space="preserve"> </w:t>
      </w:r>
      <w:r w:rsidR="008F673C" w:rsidRPr="00C07131">
        <w:rPr>
          <w:rFonts w:ascii="Arial" w:hAnsi="Arial" w:cs="Arial"/>
          <w:sz w:val="24"/>
          <w:szCs w:val="24"/>
        </w:rPr>
        <w:t>для выполнения трудовых функций:</w:t>
      </w:r>
    </w:p>
    <w:tbl>
      <w:tblPr>
        <w:tblW w:w="10013" w:type="dxa"/>
        <w:tblLook w:val="04A0" w:firstRow="1" w:lastRow="0" w:firstColumn="1" w:lastColumn="0" w:noHBand="0" w:noVBand="1"/>
      </w:tblPr>
      <w:tblGrid>
        <w:gridCol w:w="222"/>
        <w:gridCol w:w="9556"/>
        <w:gridCol w:w="235"/>
      </w:tblGrid>
      <w:tr w:rsidR="008F673C" w:rsidRPr="00C07131" w14:paraId="72C545FC" w14:textId="77777777" w:rsidTr="00B9108D">
        <w:tc>
          <w:tcPr>
            <w:tcW w:w="219" w:type="dxa"/>
          </w:tcPr>
          <w:p w14:paraId="26D5A854" w14:textId="77777777" w:rsidR="008F673C" w:rsidRPr="00C07131" w:rsidRDefault="008F673C" w:rsidP="00AC79D8">
            <w:pPr>
              <w:spacing w:after="0" w:line="360" w:lineRule="auto"/>
              <w:jc w:val="both"/>
              <w:rPr>
                <w:rFonts w:ascii="Arial" w:hAnsi="Arial" w:cs="Arial"/>
                <w:sz w:val="24"/>
                <w:szCs w:val="24"/>
              </w:rPr>
            </w:pPr>
          </w:p>
        </w:tc>
        <w:tc>
          <w:tcPr>
            <w:tcW w:w="9558" w:type="dxa"/>
          </w:tcPr>
          <w:p w14:paraId="6DA75450"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2E28635" w14:textId="77777777" w:rsidTr="00B9108D">
        <w:tc>
          <w:tcPr>
            <w:tcW w:w="219" w:type="dxa"/>
          </w:tcPr>
          <w:p w14:paraId="151ADBB8" w14:textId="77777777" w:rsidR="008F673C" w:rsidRPr="00C07131" w:rsidRDefault="008F673C" w:rsidP="00AC79D8">
            <w:pPr>
              <w:spacing w:after="0" w:line="360" w:lineRule="auto"/>
              <w:jc w:val="both"/>
              <w:rPr>
                <w:rFonts w:ascii="Arial" w:hAnsi="Arial" w:cs="Arial"/>
                <w:sz w:val="24"/>
                <w:szCs w:val="24"/>
              </w:rPr>
            </w:pPr>
          </w:p>
        </w:tc>
        <w:tc>
          <w:tcPr>
            <w:tcW w:w="9558" w:type="dxa"/>
          </w:tcPr>
          <w:tbl>
            <w:tblPr>
              <w:tblStyle w:val="ad"/>
              <w:tblW w:w="9275" w:type="dxa"/>
              <w:tblLook w:val="04A0" w:firstRow="1" w:lastRow="0" w:firstColumn="1" w:lastColumn="0" w:noHBand="0" w:noVBand="1"/>
            </w:tblPr>
            <w:tblGrid>
              <w:gridCol w:w="4536"/>
              <w:gridCol w:w="4739"/>
            </w:tblGrid>
            <w:tr w:rsidR="00B9108D" w:rsidRPr="00FD18A3" w14:paraId="55767EBB" w14:textId="77777777" w:rsidTr="00B9108D">
              <w:tc>
                <w:tcPr>
                  <w:tcW w:w="9275" w:type="dxa"/>
                  <w:gridSpan w:val="2"/>
                </w:tcPr>
                <w:p w14:paraId="1E5246E5" w14:textId="40C18F09" w:rsidR="00B9108D" w:rsidRPr="00FD18A3" w:rsidRDefault="00B9108D" w:rsidP="00FD18A3">
                  <w:pPr>
                    <w:spacing w:after="0" w:line="240" w:lineRule="auto"/>
                    <w:jc w:val="both"/>
                    <w:rPr>
                      <w:rFonts w:ascii="Arial" w:hAnsi="Arial" w:cs="Arial"/>
                      <w:b/>
                      <w:sz w:val="24"/>
                      <w:szCs w:val="24"/>
                    </w:rPr>
                  </w:pPr>
                  <w:r w:rsidRPr="00FD18A3">
                    <w:rPr>
                      <w:rFonts w:ascii="Arial" w:hAnsi="Arial" w:cs="Arial"/>
                      <w:b/>
                      <w:sz w:val="24"/>
                      <w:szCs w:val="24"/>
                    </w:rPr>
                    <w:t xml:space="preserve">Трудовая функция: </w:t>
                  </w:r>
                  <w:r w:rsidR="00FD18A3" w:rsidRPr="00FD18A3">
                    <w:rPr>
                      <w:rFonts w:ascii="Arial" w:hAnsi="Arial" w:cs="Arial"/>
                      <w:b/>
                      <w:sz w:val="24"/>
                      <w:szCs w:val="24"/>
                    </w:rPr>
                    <w:t>Разработка и оптимизация решений по комплексному изучению природных условий (района, площадки, трассы, участка акватории и т. п.) для строительства или хозяйственного освоения</w:t>
                  </w:r>
                </w:p>
              </w:tc>
            </w:tr>
            <w:tr w:rsidR="00B9108D" w:rsidRPr="00FD18A3" w14:paraId="25028196" w14:textId="77777777" w:rsidTr="00B9108D">
              <w:tc>
                <w:tcPr>
                  <w:tcW w:w="4536" w:type="dxa"/>
                </w:tcPr>
                <w:p w14:paraId="3DE8A6F9" w14:textId="167108C4" w:rsidR="00B9108D" w:rsidRPr="00FD18A3" w:rsidRDefault="00B9108D" w:rsidP="009A155C">
                  <w:pPr>
                    <w:spacing w:after="0" w:line="240" w:lineRule="auto"/>
                    <w:jc w:val="center"/>
                    <w:rPr>
                      <w:rFonts w:ascii="Arial" w:hAnsi="Arial" w:cs="Arial"/>
                      <w:b/>
                      <w:sz w:val="24"/>
                      <w:szCs w:val="24"/>
                    </w:rPr>
                  </w:pPr>
                  <w:r w:rsidRPr="00FD18A3">
                    <w:rPr>
                      <w:rFonts w:ascii="Arial" w:hAnsi="Arial" w:cs="Arial"/>
                      <w:b/>
                      <w:sz w:val="24"/>
                      <w:szCs w:val="24"/>
                    </w:rPr>
                    <w:t>Необходимые умения</w:t>
                  </w:r>
                </w:p>
              </w:tc>
              <w:tc>
                <w:tcPr>
                  <w:tcW w:w="4739" w:type="dxa"/>
                </w:tcPr>
                <w:p w14:paraId="215A6C89" w14:textId="096A01CD" w:rsidR="00B9108D" w:rsidRPr="00FD18A3" w:rsidRDefault="00B9108D" w:rsidP="009A155C">
                  <w:pPr>
                    <w:spacing w:after="0" w:line="240" w:lineRule="auto"/>
                    <w:jc w:val="center"/>
                    <w:rPr>
                      <w:rFonts w:ascii="Arial" w:hAnsi="Arial" w:cs="Arial"/>
                      <w:b/>
                      <w:sz w:val="24"/>
                      <w:szCs w:val="24"/>
                    </w:rPr>
                  </w:pPr>
                  <w:r w:rsidRPr="00FD18A3">
                    <w:rPr>
                      <w:rFonts w:ascii="Arial" w:hAnsi="Arial" w:cs="Arial"/>
                      <w:b/>
                      <w:sz w:val="24"/>
                      <w:szCs w:val="24"/>
                    </w:rPr>
                    <w:t>Необходимые знания</w:t>
                  </w:r>
                </w:p>
              </w:tc>
            </w:tr>
            <w:tr w:rsidR="00FD18A3" w:rsidRPr="00FD18A3" w14:paraId="007303E4" w14:textId="77777777" w:rsidTr="00B9108D">
              <w:tc>
                <w:tcPr>
                  <w:tcW w:w="4536" w:type="dxa"/>
                </w:tcPr>
                <w:p w14:paraId="6C322BB6" w14:textId="1CF6847B"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Выбирать решения по комплексному изучению природных условий района (площадки, земельного участка, трассы, участка акватории) для строительного освоения</w:t>
                  </w:r>
                </w:p>
              </w:tc>
              <w:tc>
                <w:tcPr>
                  <w:tcW w:w="4739" w:type="dxa"/>
                </w:tcPr>
                <w:p w14:paraId="5BC3C540" w14:textId="1C7C2EA2"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Нормативно-правовые акты Российской Федерации в области строительства и инженерных изысканий  </w:t>
                  </w:r>
                </w:p>
              </w:tc>
            </w:tr>
            <w:tr w:rsidR="00FD18A3" w:rsidRPr="00FD18A3" w14:paraId="4E2ACE61" w14:textId="77777777" w:rsidTr="00B9108D">
              <w:tc>
                <w:tcPr>
                  <w:tcW w:w="4536" w:type="dxa"/>
                </w:tcPr>
                <w:p w14:paraId="5768FAEC" w14:textId="384530E9"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Составлять программы работ с использованием сетевых графиков по организации и оптимизации различных видов полевых и камеральных работ </w:t>
                  </w:r>
                </w:p>
              </w:tc>
              <w:tc>
                <w:tcPr>
                  <w:tcW w:w="4739" w:type="dxa"/>
                </w:tcPr>
                <w:p w14:paraId="716F194F" w14:textId="6315AED4"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Распорядительные, методические и нормативные документы по проведению инженерно-геологических и гидрогеологических изысканий</w:t>
                  </w:r>
                </w:p>
              </w:tc>
            </w:tr>
            <w:tr w:rsidR="00FD18A3" w:rsidRPr="00FD18A3" w14:paraId="0388491E" w14:textId="77777777" w:rsidTr="00B9108D">
              <w:tc>
                <w:tcPr>
                  <w:tcW w:w="4536" w:type="dxa"/>
                </w:tcPr>
                <w:p w14:paraId="5B3C419E" w14:textId="51722665" w:rsidR="00FD18A3" w:rsidRPr="00FD18A3" w:rsidRDefault="00FD18A3" w:rsidP="009A155C">
                  <w:pPr>
                    <w:spacing w:after="0" w:line="240" w:lineRule="auto"/>
                    <w:jc w:val="both"/>
                    <w:rPr>
                      <w:rFonts w:ascii="Arial" w:hAnsi="Arial" w:cs="Arial"/>
                      <w:sz w:val="24"/>
                      <w:szCs w:val="24"/>
                    </w:rPr>
                  </w:pPr>
                  <w:proofErr w:type="spellStart"/>
                  <w:r w:rsidRPr="00FD18A3">
                    <w:rPr>
                      <w:rFonts w:ascii="Arial" w:hAnsi="Arial" w:cs="Arial"/>
                      <w:sz w:val="24"/>
                      <w:szCs w:val="24"/>
                    </w:rPr>
                    <w:t>Комплексировать</w:t>
                  </w:r>
                  <w:proofErr w:type="spellEnd"/>
                  <w:r w:rsidRPr="00FD18A3">
                    <w:rPr>
                      <w:rFonts w:ascii="Arial" w:hAnsi="Arial" w:cs="Arial"/>
                      <w:sz w:val="24"/>
                      <w:szCs w:val="24"/>
                    </w:rPr>
                    <w:t xml:space="preserve"> и оптимизировать изыскательские работы с применением последних достижений науки и техники</w:t>
                  </w:r>
                </w:p>
              </w:tc>
              <w:tc>
                <w:tcPr>
                  <w:tcW w:w="4739" w:type="dxa"/>
                </w:tcPr>
                <w:p w14:paraId="31AE3732" w14:textId="51E0DAC6"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Технологии производства инженерно-геологических изысканий по различным видам исследований</w:t>
                  </w:r>
                </w:p>
              </w:tc>
            </w:tr>
            <w:tr w:rsidR="00FD18A3" w:rsidRPr="00FD18A3" w14:paraId="2B2947DB" w14:textId="77777777" w:rsidTr="00B9108D">
              <w:tc>
                <w:tcPr>
                  <w:tcW w:w="4536" w:type="dxa"/>
                </w:tcPr>
                <w:p w14:paraId="1E69B01C" w14:textId="2337E309"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Организовывать согласования результатов инженерно-геологических и гидрогеологических изысканий, и сопутствующих исследований с заказчиком</w:t>
                  </w:r>
                </w:p>
              </w:tc>
              <w:tc>
                <w:tcPr>
                  <w:tcW w:w="4739" w:type="dxa"/>
                </w:tcPr>
                <w:p w14:paraId="5795DC17" w14:textId="3A35BD04"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Виды современных приборов, аппаратуры и других технических средств, используемых в инженерно-геологических и гидрогеологических изысканиях</w:t>
                  </w:r>
                </w:p>
              </w:tc>
            </w:tr>
            <w:tr w:rsidR="00FD18A3" w:rsidRPr="00FD18A3" w14:paraId="3C65DEF5" w14:textId="77777777" w:rsidTr="00B9108D">
              <w:tc>
                <w:tcPr>
                  <w:tcW w:w="4536" w:type="dxa"/>
                </w:tcPr>
                <w:p w14:paraId="69B66CCE" w14:textId="320D8ACA"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Организовывать контроль исполнения технического задания исполнителями</w:t>
                  </w:r>
                </w:p>
              </w:tc>
              <w:tc>
                <w:tcPr>
                  <w:tcW w:w="4739" w:type="dxa"/>
                </w:tcPr>
                <w:p w14:paraId="16790948" w14:textId="3AA10930"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Правила ведения полевой документации, отражающей результаты измерений, испытаний, исследований</w:t>
                  </w:r>
                </w:p>
              </w:tc>
            </w:tr>
            <w:tr w:rsidR="00FD18A3" w:rsidRPr="00FD18A3" w14:paraId="666D0568" w14:textId="77777777" w:rsidTr="00B9108D">
              <w:tc>
                <w:tcPr>
                  <w:tcW w:w="4536" w:type="dxa"/>
                </w:tcPr>
                <w:p w14:paraId="2B2721A4" w14:textId="79AA430D" w:rsidR="00FD18A3" w:rsidRPr="00FD18A3" w:rsidRDefault="00FD18A3" w:rsidP="009A155C">
                  <w:pPr>
                    <w:spacing w:after="0" w:line="240" w:lineRule="auto"/>
                    <w:jc w:val="both"/>
                    <w:rPr>
                      <w:rFonts w:ascii="Arial" w:hAnsi="Arial" w:cs="Arial"/>
                      <w:sz w:val="24"/>
                      <w:szCs w:val="24"/>
                    </w:rPr>
                  </w:pPr>
                </w:p>
              </w:tc>
              <w:tc>
                <w:tcPr>
                  <w:tcW w:w="4739" w:type="dxa"/>
                </w:tcPr>
                <w:p w14:paraId="174252BE" w14:textId="4EEA3BE5"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Современное программное обеспечение для обработки и анализа </w:t>
                  </w:r>
                  <w:proofErr w:type="spellStart"/>
                  <w:r w:rsidRPr="00FD18A3">
                    <w:rPr>
                      <w:rFonts w:ascii="Arial" w:hAnsi="Arial" w:cs="Arial"/>
                      <w:sz w:val="24"/>
                      <w:szCs w:val="24"/>
                    </w:rPr>
                    <w:t>геопространственной</w:t>
                  </w:r>
                  <w:proofErr w:type="spellEnd"/>
                  <w:r w:rsidRPr="00FD18A3">
                    <w:rPr>
                      <w:rFonts w:ascii="Arial" w:hAnsi="Arial" w:cs="Arial"/>
                      <w:sz w:val="24"/>
                      <w:szCs w:val="24"/>
                    </w:rPr>
                    <w:t xml:space="preserve"> информации</w:t>
                  </w:r>
                </w:p>
              </w:tc>
            </w:tr>
            <w:tr w:rsidR="00FD18A3" w:rsidRPr="00FD18A3" w14:paraId="1CE16CCE" w14:textId="77777777" w:rsidTr="00B9108D">
              <w:tc>
                <w:tcPr>
                  <w:tcW w:w="4536" w:type="dxa"/>
                </w:tcPr>
                <w:p w14:paraId="63CDEF9E" w14:textId="16CDEAE2" w:rsidR="00FD18A3" w:rsidRPr="00FD18A3" w:rsidRDefault="00FD18A3" w:rsidP="009A155C">
                  <w:pPr>
                    <w:spacing w:after="0" w:line="240" w:lineRule="auto"/>
                    <w:jc w:val="both"/>
                    <w:rPr>
                      <w:rFonts w:ascii="Arial" w:hAnsi="Arial" w:cs="Arial"/>
                      <w:sz w:val="24"/>
                      <w:szCs w:val="24"/>
                    </w:rPr>
                  </w:pPr>
                </w:p>
              </w:tc>
              <w:tc>
                <w:tcPr>
                  <w:tcW w:w="4739" w:type="dxa"/>
                </w:tcPr>
                <w:p w14:paraId="6E6E69E5" w14:textId="0B08A8A5"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Основы авторского права, трудового </w:t>
                  </w:r>
                  <w:r w:rsidRPr="00FD18A3">
                    <w:rPr>
                      <w:rFonts w:ascii="Arial" w:hAnsi="Arial" w:cs="Arial"/>
                      <w:sz w:val="24"/>
                      <w:szCs w:val="24"/>
                    </w:rPr>
                    <w:lastRenderedPageBreak/>
                    <w:t>законодательства и правил по охране труда</w:t>
                  </w:r>
                </w:p>
              </w:tc>
            </w:tr>
            <w:tr w:rsidR="00FD18A3" w:rsidRPr="00FD18A3" w14:paraId="3B47E550" w14:textId="77777777" w:rsidTr="00B9108D">
              <w:tc>
                <w:tcPr>
                  <w:tcW w:w="4536" w:type="dxa"/>
                </w:tcPr>
                <w:p w14:paraId="0C166A0D" w14:textId="6C6373FF" w:rsidR="00FD18A3" w:rsidRPr="00FD18A3" w:rsidRDefault="00FD18A3" w:rsidP="009A155C">
                  <w:pPr>
                    <w:spacing w:after="0" w:line="240" w:lineRule="auto"/>
                    <w:jc w:val="both"/>
                    <w:rPr>
                      <w:rFonts w:ascii="Arial" w:hAnsi="Arial" w:cs="Arial"/>
                      <w:sz w:val="24"/>
                      <w:szCs w:val="24"/>
                    </w:rPr>
                  </w:pPr>
                </w:p>
              </w:tc>
              <w:tc>
                <w:tcPr>
                  <w:tcW w:w="4739" w:type="dxa"/>
                </w:tcPr>
                <w:p w14:paraId="52EF2414" w14:textId="663A7D5C"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Технические, экономические, экологические и социальные требования к проектируемым объектам  </w:t>
                  </w:r>
                </w:p>
              </w:tc>
            </w:tr>
            <w:tr w:rsidR="00FD18A3" w:rsidRPr="00FD18A3" w14:paraId="2C53526F" w14:textId="0DF2576E" w:rsidTr="00B9108D">
              <w:tc>
                <w:tcPr>
                  <w:tcW w:w="9275" w:type="dxa"/>
                  <w:gridSpan w:val="2"/>
                </w:tcPr>
                <w:p w14:paraId="7892A1BA" w14:textId="07361C41" w:rsidR="00FD18A3" w:rsidRPr="00FD18A3" w:rsidRDefault="00FD18A3" w:rsidP="00FD18A3">
                  <w:pPr>
                    <w:spacing w:after="0" w:line="240" w:lineRule="auto"/>
                    <w:jc w:val="both"/>
                    <w:rPr>
                      <w:rFonts w:ascii="Arial" w:hAnsi="Arial" w:cs="Arial"/>
                      <w:b/>
                      <w:sz w:val="24"/>
                      <w:szCs w:val="24"/>
                    </w:rPr>
                  </w:pPr>
                  <w:r w:rsidRPr="00FD18A3">
                    <w:rPr>
                      <w:rFonts w:ascii="Arial" w:hAnsi="Arial" w:cs="Arial"/>
                      <w:b/>
                      <w:sz w:val="24"/>
                      <w:szCs w:val="24"/>
                    </w:rPr>
                    <w:t>Трудовая функция: Сравнительная оценка результатов комплексного анализа взаимодействия проектируемых сооружений с природной средой и разработка прогноза изменения природной обстановки под влиянием строительства и инженерных работ</w:t>
                  </w:r>
                </w:p>
              </w:tc>
            </w:tr>
            <w:tr w:rsidR="00FD18A3" w:rsidRPr="00FD18A3" w14:paraId="3A9DE960" w14:textId="77777777" w:rsidTr="00B9108D">
              <w:tc>
                <w:tcPr>
                  <w:tcW w:w="4536" w:type="dxa"/>
                </w:tcPr>
                <w:p w14:paraId="138E3B87" w14:textId="77777777" w:rsidR="00FD18A3" w:rsidRPr="00FD18A3" w:rsidRDefault="00FD18A3" w:rsidP="009A155C">
                  <w:pPr>
                    <w:spacing w:after="0" w:line="240" w:lineRule="auto"/>
                    <w:jc w:val="both"/>
                    <w:rPr>
                      <w:rFonts w:ascii="Arial" w:hAnsi="Arial" w:cs="Arial"/>
                      <w:b/>
                      <w:sz w:val="24"/>
                      <w:szCs w:val="24"/>
                    </w:rPr>
                  </w:pPr>
                  <w:r w:rsidRPr="00FD18A3">
                    <w:rPr>
                      <w:rFonts w:ascii="Arial" w:hAnsi="Arial" w:cs="Arial"/>
                      <w:b/>
                      <w:sz w:val="24"/>
                      <w:szCs w:val="24"/>
                    </w:rPr>
                    <w:t>Необходимые умения</w:t>
                  </w:r>
                </w:p>
              </w:tc>
              <w:tc>
                <w:tcPr>
                  <w:tcW w:w="4739" w:type="dxa"/>
                </w:tcPr>
                <w:p w14:paraId="528E5D4B" w14:textId="525E728F" w:rsidR="00FD18A3" w:rsidRPr="00FD18A3" w:rsidRDefault="00FD18A3" w:rsidP="009A155C">
                  <w:pPr>
                    <w:spacing w:after="0" w:line="240" w:lineRule="auto"/>
                    <w:jc w:val="both"/>
                    <w:rPr>
                      <w:rFonts w:ascii="Arial" w:hAnsi="Arial" w:cs="Arial"/>
                      <w:b/>
                      <w:sz w:val="24"/>
                      <w:szCs w:val="24"/>
                    </w:rPr>
                  </w:pPr>
                  <w:r w:rsidRPr="00FD18A3">
                    <w:rPr>
                      <w:rFonts w:ascii="Arial" w:hAnsi="Arial" w:cs="Arial"/>
                      <w:b/>
                      <w:sz w:val="24"/>
                      <w:szCs w:val="24"/>
                    </w:rPr>
                    <w:t>Необходимые знания</w:t>
                  </w:r>
                </w:p>
              </w:tc>
            </w:tr>
            <w:tr w:rsidR="00FD18A3" w:rsidRPr="00FD18A3" w14:paraId="528BD73E" w14:textId="77777777" w:rsidTr="00B9108D">
              <w:tc>
                <w:tcPr>
                  <w:tcW w:w="4536" w:type="dxa"/>
                </w:tcPr>
                <w:p w14:paraId="1E3C5A19" w14:textId="3D6A181F"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 xml:space="preserve">Организовать сбор и подготовку </w:t>
                  </w:r>
                  <w:proofErr w:type="spellStart"/>
                  <w:r w:rsidRPr="00FD18A3">
                    <w:rPr>
                      <w:rFonts w:ascii="Arial" w:hAnsi="Arial" w:cs="Arial"/>
                      <w:sz w:val="24"/>
                      <w:szCs w:val="24"/>
                    </w:rPr>
                    <w:t>геопространственной</w:t>
                  </w:r>
                  <w:proofErr w:type="spellEnd"/>
                  <w:r w:rsidRPr="00FD18A3">
                    <w:rPr>
                      <w:rFonts w:ascii="Arial" w:hAnsi="Arial" w:cs="Arial"/>
                      <w:sz w:val="24"/>
                      <w:szCs w:val="24"/>
                    </w:rPr>
                    <w:t xml:space="preserve"> информации для комплексного анализа взаимодействия проектируемых сооружений с природной средой</w:t>
                  </w:r>
                </w:p>
              </w:tc>
              <w:tc>
                <w:tcPr>
                  <w:tcW w:w="4739" w:type="dxa"/>
                </w:tcPr>
                <w:p w14:paraId="0C592277" w14:textId="62CB5338"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 xml:space="preserve">Нормативно-правовые акты Российской Федерации в области строительства и инженерных изысканий  </w:t>
                  </w:r>
                </w:p>
              </w:tc>
            </w:tr>
            <w:tr w:rsidR="00FD18A3" w:rsidRPr="00FD18A3" w14:paraId="600356B8" w14:textId="77777777" w:rsidTr="00B9108D">
              <w:tc>
                <w:tcPr>
                  <w:tcW w:w="4536" w:type="dxa"/>
                </w:tcPr>
                <w:p w14:paraId="092D1B81" w14:textId="2A2C2EA3"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Разрабатывать прогноз изменения природной обстановки и составлять программу мониторинга за опасными природными и техногенными процессами</w:t>
                  </w:r>
                </w:p>
              </w:tc>
              <w:tc>
                <w:tcPr>
                  <w:tcW w:w="4739" w:type="dxa"/>
                </w:tcPr>
                <w:p w14:paraId="2284E9A0" w14:textId="2D44676F"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Распорядительные, методические и нормативные документы по проведению инженерно-геологических и гидрогеологических изысканий</w:t>
                  </w:r>
                </w:p>
              </w:tc>
            </w:tr>
            <w:tr w:rsidR="00FD18A3" w:rsidRPr="00FD18A3" w14:paraId="54724DFE" w14:textId="77777777" w:rsidTr="00B9108D">
              <w:tc>
                <w:tcPr>
                  <w:tcW w:w="4536" w:type="dxa"/>
                  <w:tcBorders>
                    <w:bottom w:val="single" w:sz="4" w:space="0" w:color="auto"/>
                  </w:tcBorders>
                </w:tcPr>
                <w:p w14:paraId="5614F9B8" w14:textId="7C05E0BA"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Разрабатывать отдельные проектные решения и защитные инженерные мероприятия</w:t>
                  </w:r>
                </w:p>
              </w:tc>
              <w:tc>
                <w:tcPr>
                  <w:tcW w:w="4739" w:type="dxa"/>
                  <w:tcBorders>
                    <w:bottom w:val="single" w:sz="4" w:space="0" w:color="auto"/>
                  </w:tcBorders>
                </w:tcPr>
                <w:p w14:paraId="7DBCF0E4" w14:textId="3440C9DE"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Технологии производства инженерно-геологических изысканий по различным видам исследований</w:t>
                  </w:r>
                </w:p>
              </w:tc>
            </w:tr>
            <w:tr w:rsidR="00FD18A3" w:rsidRPr="00FD18A3"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2CCE69EF" w:rsidR="00FD18A3" w:rsidRPr="00FD18A3" w:rsidRDefault="00FD18A3" w:rsidP="009A155C">
                  <w:pPr>
                    <w:spacing w:after="0" w:line="240" w:lineRule="auto"/>
                    <w:jc w:val="both"/>
                    <w:rPr>
                      <w:rFonts w:ascii="Arial" w:hAnsi="Arial"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3EA37936" w14:textId="348D1A7F"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Виды современных приборов, аппаратуры и других технических средств, используемых в инженерно-геологических и гидрогеологических изысканиях</w:t>
                  </w:r>
                </w:p>
              </w:tc>
            </w:tr>
            <w:tr w:rsidR="00FD18A3" w:rsidRPr="00FD18A3"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1A0DA7D1" w:rsidR="00FD18A3" w:rsidRPr="00FD18A3" w:rsidRDefault="00FD18A3" w:rsidP="009A155C">
                  <w:pPr>
                    <w:spacing w:after="0" w:line="240" w:lineRule="auto"/>
                    <w:jc w:val="both"/>
                    <w:rPr>
                      <w:rFonts w:ascii="Arial" w:hAnsi="Arial"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0567279F" w14:textId="243E539A"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Правила ведения полевой документации, отражающей результаты измерений, испытаний, исследований</w:t>
                  </w:r>
                </w:p>
              </w:tc>
            </w:tr>
            <w:tr w:rsidR="00FD18A3" w:rsidRPr="00FD18A3" w14:paraId="6583C235" w14:textId="77777777" w:rsidTr="00B9108D">
              <w:tc>
                <w:tcPr>
                  <w:tcW w:w="4536" w:type="dxa"/>
                  <w:tcBorders>
                    <w:top w:val="single" w:sz="4" w:space="0" w:color="auto"/>
                  </w:tcBorders>
                </w:tcPr>
                <w:p w14:paraId="52FE4D4B" w14:textId="26F1D909" w:rsidR="00FD18A3" w:rsidRPr="00FD18A3" w:rsidRDefault="00FD18A3" w:rsidP="009A155C">
                  <w:pPr>
                    <w:spacing w:after="0" w:line="240" w:lineRule="auto"/>
                    <w:jc w:val="both"/>
                    <w:rPr>
                      <w:rFonts w:ascii="Arial" w:hAnsi="Arial" w:cs="Arial"/>
                      <w:sz w:val="24"/>
                      <w:szCs w:val="24"/>
                    </w:rPr>
                  </w:pPr>
                </w:p>
              </w:tc>
              <w:tc>
                <w:tcPr>
                  <w:tcW w:w="4739" w:type="dxa"/>
                  <w:tcBorders>
                    <w:top w:val="single" w:sz="4" w:space="0" w:color="auto"/>
                  </w:tcBorders>
                </w:tcPr>
                <w:p w14:paraId="00E82944" w14:textId="061A1025"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 xml:space="preserve">Современное программное обеспечение для обработки и анализа </w:t>
                  </w:r>
                  <w:proofErr w:type="spellStart"/>
                  <w:r w:rsidRPr="00FD18A3">
                    <w:rPr>
                      <w:rFonts w:ascii="Arial" w:hAnsi="Arial" w:cs="Arial"/>
                      <w:sz w:val="24"/>
                      <w:szCs w:val="24"/>
                    </w:rPr>
                    <w:t>геопространственной</w:t>
                  </w:r>
                  <w:proofErr w:type="spellEnd"/>
                  <w:r w:rsidRPr="00FD18A3">
                    <w:rPr>
                      <w:rFonts w:ascii="Arial" w:hAnsi="Arial" w:cs="Arial"/>
                      <w:sz w:val="24"/>
                      <w:szCs w:val="24"/>
                    </w:rPr>
                    <w:t xml:space="preserve"> информации</w:t>
                  </w:r>
                </w:p>
              </w:tc>
            </w:tr>
            <w:tr w:rsidR="00FD18A3" w:rsidRPr="00FD18A3" w14:paraId="1B96D21D" w14:textId="77777777" w:rsidTr="00313452">
              <w:tc>
                <w:tcPr>
                  <w:tcW w:w="9275" w:type="dxa"/>
                  <w:gridSpan w:val="2"/>
                </w:tcPr>
                <w:p w14:paraId="2BB00AB0" w14:textId="2D0E5AC1" w:rsidR="00FD18A3" w:rsidRPr="00FD18A3" w:rsidRDefault="00FD18A3" w:rsidP="00FD18A3">
                  <w:pPr>
                    <w:spacing w:after="0" w:line="240" w:lineRule="auto"/>
                    <w:jc w:val="both"/>
                    <w:rPr>
                      <w:rFonts w:ascii="Arial" w:hAnsi="Arial" w:cs="Arial"/>
                      <w:b/>
                      <w:sz w:val="24"/>
                      <w:szCs w:val="24"/>
                    </w:rPr>
                  </w:pPr>
                  <w:r w:rsidRPr="00FD18A3">
                    <w:rPr>
                      <w:rFonts w:ascii="Arial" w:hAnsi="Arial" w:cs="Arial"/>
                      <w:b/>
                      <w:sz w:val="24"/>
                      <w:szCs w:val="24"/>
                    </w:rPr>
                    <w:t>Трудовая функция: Разработка проектов стандартов, технических условий и других нормативных документов, связанных с инженерными изысканиями и подготовка отзывов и заключений на проекты, разрабатываемые другими коллективами</w:t>
                  </w:r>
                </w:p>
              </w:tc>
            </w:tr>
            <w:tr w:rsidR="00FD18A3" w:rsidRPr="00FD18A3" w14:paraId="0B639455" w14:textId="77777777" w:rsidTr="00313452">
              <w:tc>
                <w:tcPr>
                  <w:tcW w:w="4536" w:type="dxa"/>
                </w:tcPr>
                <w:p w14:paraId="040763A7" w14:textId="77777777" w:rsidR="00FD18A3" w:rsidRPr="00FD18A3" w:rsidRDefault="00FD18A3" w:rsidP="00313452">
                  <w:pPr>
                    <w:spacing w:after="0" w:line="240" w:lineRule="auto"/>
                    <w:jc w:val="both"/>
                    <w:rPr>
                      <w:rFonts w:ascii="Arial" w:hAnsi="Arial" w:cs="Arial"/>
                      <w:b/>
                      <w:sz w:val="24"/>
                      <w:szCs w:val="24"/>
                    </w:rPr>
                  </w:pPr>
                  <w:r w:rsidRPr="00FD18A3">
                    <w:rPr>
                      <w:rFonts w:ascii="Arial" w:hAnsi="Arial" w:cs="Arial"/>
                      <w:b/>
                      <w:sz w:val="24"/>
                      <w:szCs w:val="24"/>
                    </w:rPr>
                    <w:t>Необходимые умения</w:t>
                  </w:r>
                </w:p>
              </w:tc>
              <w:tc>
                <w:tcPr>
                  <w:tcW w:w="4739" w:type="dxa"/>
                </w:tcPr>
                <w:p w14:paraId="2A86AB3A" w14:textId="77777777" w:rsidR="00FD18A3" w:rsidRPr="00FD18A3" w:rsidRDefault="00FD18A3" w:rsidP="00313452">
                  <w:pPr>
                    <w:spacing w:after="0" w:line="240" w:lineRule="auto"/>
                    <w:jc w:val="both"/>
                    <w:rPr>
                      <w:rFonts w:ascii="Arial" w:hAnsi="Arial" w:cs="Arial"/>
                      <w:b/>
                      <w:sz w:val="24"/>
                      <w:szCs w:val="24"/>
                    </w:rPr>
                  </w:pPr>
                  <w:r w:rsidRPr="00FD18A3">
                    <w:rPr>
                      <w:rFonts w:ascii="Arial" w:hAnsi="Arial" w:cs="Arial"/>
                      <w:b/>
                      <w:sz w:val="24"/>
                      <w:szCs w:val="24"/>
                    </w:rPr>
                    <w:t>Необходимые знания</w:t>
                  </w:r>
                </w:p>
              </w:tc>
            </w:tr>
            <w:tr w:rsidR="00FD18A3" w:rsidRPr="00FD18A3" w14:paraId="15A3F6D5" w14:textId="77777777" w:rsidTr="00B9108D">
              <w:tc>
                <w:tcPr>
                  <w:tcW w:w="4536" w:type="dxa"/>
                </w:tcPr>
                <w:p w14:paraId="13441B36" w14:textId="3D50C384"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Излагать грамотным языком результаты анализа различной документации на основе объективной информации при соблюдении правил делопроизводства</w:t>
                  </w:r>
                </w:p>
              </w:tc>
              <w:tc>
                <w:tcPr>
                  <w:tcW w:w="4739" w:type="dxa"/>
                </w:tcPr>
                <w:p w14:paraId="36D49D51" w14:textId="211B4BFF"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 xml:space="preserve">Нормативно-правовые акты Российской Федерации в области строительства и инженерных изысканий  </w:t>
                  </w:r>
                </w:p>
              </w:tc>
            </w:tr>
            <w:tr w:rsidR="00FD18A3" w:rsidRPr="00FD18A3" w14:paraId="74904511" w14:textId="77777777" w:rsidTr="00B9108D">
              <w:tc>
                <w:tcPr>
                  <w:tcW w:w="4536" w:type="dxa"/>
                </w:tcPr>
                <w:p w14:paraId="3ED57A33" w14:textId="3330346E" w:rsidR="00FD18A3" w:rsidRPr="00FD18A3" w:rsidRDefault="00FD18A3" w:rsidP="009A155C">
                  <w:pPr>
                    <w:spacing w:after="0" w:line="240" w:lineRule="auto"/>
                    <w:jc w:val="both"/>
                    <w:rPr>
                      <w:rFonts w:ascii="Arial" w:hAnsi="Arial" w:cs="Arial"/>
                      <w:sz w:val="24"/>
                      <w:szCs w:val="24"/>
                    </w:rPr>
                  </w:pPr>
                </w:p>
              </w:tc>
              <w:tc>
                <w:tcPr>
                  <w:tcW w:w="4739" w:type="dxa"/>
                </w:tcPr>
                <w:p w14:paraId="1EBDDB3C" w14:textId="2F3F370D"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Распорядительные, методические и нормативные документы по проведению инженерно-геологических и гидрогеологических изысканий</w:t>
                  </w:r>
                </w:p>
              </w:tc>
            </w:tr>
            <w:tr w:rsidR="00FD18A3" w:rsidRPr="00FD18A3" w14:paraId="4B9E9AE3" w14:textId="77777777" w:rsidTr="00B9108D">
              <w:tc>
                <w:tcPr>
                  <w:tcW w:w="4536" w:type="dxa"/>
                </w:tcPr>
                <w:p w14:paraId="161C3EF5"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54A7FCEB" w14:textId="272FB727"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Технологии производства инженерно-геологических изысканий по различным видам исследований</w:t>
                  </w:r>
                </w:p>
              </w:tc>
            </w:tr>
            <w:tr w:rsidR="00FD18A3" w:rsidRPr="00FD18A3" w14:paraId="26F90DE6" w14:textId="77777777" w:rsidTr="00B9108D">
              <w:tc>
                <w:tcPr>
                  <w:tcW w:w="4536" w:type="dxa"/>
                </w:tcPr>
                <w:p w14:paraId="705CC75E"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32594D59" w14:textId="6C922D4E" w:rsidR="00FD18A3" w:rsidRPr="00FD18A3" w:rsidRDefault="00FD18A3" w:rsidP="009A155C">
                  <w:pPr>
                    <w:spacing w:after="0" w:line="240" w:lineRule="auto"/>
                    <w:jc w:val="both"/>
                    <w:rPr>
                      <w:rFonts w:ascii="Arial" w:hAnsi="Arial" w:cs="Arial"/>
                      <w:b/>
                      <w:sz w:val="24"/>
                      <w:szCs w:val="24"/>
                    </w:rPr>
                  </w:pPr>
                  <w:r w:rsidRPr="00FD18A3">
                    <w:rPr>
                      <w:rFonts w:ascii="Arial" w:hAnsi="Arial" w:cs="Arial"/>
                      <w:sz w:val="24"/>
                      <w:szCs w:val="24"/>
                    </w:rPr>
                    <w:t xml:space="preserve">Виды современных приборов, </w:t>
                  </w:r>
                  <w:r w:rsidRPr="00FD18A3">
                    <w:rPr>
                      <w:rFonts w:ascii="Arial" w:hAnsi="Arial" w:cs="Arial"/>
                      <w:sz w:val="24"/>
                      <w:szCs w:val="24"/>
                    </w:rPr>
                    <w:lastRenderedPageBreak/>
                    <w:t>аппаратуры и других технических средств, используемых в инженерно-геологических и гидрогеологических изысканиях</w:t>
                  </w:r>
                </w:p>
              </w:tc>
            </w:tr>
            <w:tr w:rsidR="00FD18A3" w:rsidRPr="00FD18A3" w14:paraId="7B4AC3E2" w14:textId="77777777" w:rsidTr="00B9108D">
              <w:tc>
                <w:tcPr>
                  <w:tcW w:w="4536" w:type="dxa"/>
                </w:tcPr>
                <w:p w14:paraId="660EAD31"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5C170C96" w14:textId="7E49BCCB"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Правила ведения полевой документации, отражающей результаты измерений, испытаний, исследований</w:t>
                  </w:r>
                </w:p>
              </w:tc>
            </w:tr>
            <w:tr w:rsidR="00FD18A3" w:rsidRPr="00FD18A3" w14:paraId="31E7CA53" w14:textId="77777777" w:rsidTr="00B9108D">
              <w:tc>
                <w:tcPr>
                  <w:tcW w:w="4536" w:type="dxa"/>
                </w:tcPr>
                <w:p w14:paraId="32A5543D"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0B9D703F" w14:textId="244996CA"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Современное программное обеспечение для обработки и анализа </w:t>
                  </w:r>
                  <w:proofErr w:type="spellStart"/>
                  <w:r w:rsidRPr="00FD18A3">
                    <w:rPr>
                      <w:rFonts w:ascii="Arial" w:hAnsi="Arial" w:cs="Arial"/>
                      <w:sz w:val="24"/>
                      <w:szCs w:val="24"/>
                    </w:rPr>
                    <w:t>геопространственной</w:t>
                  </w:r>
                  <w:proofErr w:type="spellEnd"/>
                  <w:r w:rsidRPr="00FD18A3">
                    <w:rPr>
                      <w:rFonts w:ascii="Arial" w:hAnsi="Arial" w:cs="Arial"/>
                      <w:sz w:val="24"/>
                      <w:szCs w:val="24"/>
                    </w:rPr>
                    <w:t xml:space="preserve"> информации</w:t>
                  </w:r>
                </w:p>
              </w:tc>
            </w:tr>
            <w:tr w:rsidR="00FD18A3" w:rsidRPr="00FD18A3" w14:paraId="6B76C0A1" w14:textId="77777777" w:rsidTr="00B9108D">
              <w:tc>
                <w:tcPr>
                  <w:tcW w:w="4536" w:type="dxa"/>
                </w:tcPr>
                <w:p w14:paraId="1EF95E2E"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5F9ED5A3" w14:textId="45C8C857"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Основы авторского права, трудового законодательства и правил по охране труда</w:t>
                  </w:r>
                </w:p>
              </w:tc>
            </w:tr>
            <w:tr w:rsidR="00FD18A3" w:rsidRPr="00FD18A3" w14:paraId="4A12B303" w14:textId="77777777" w:rsidTr="00B9108D">
              <w:tc>
                <w:tcPr>
                  <w:tcW w:w="4536" w:type="dxa"/>
                </w:tcPr>
                <w:p w14:paraId="4D31E8F0"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0EC22BB0" w14:textId="4A6A5D25"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Технические, экономические, экологические и социальные требования к проектируемым объектам</w:t>
                  </w:r>
                </w:p>
              </w:tc>
            </w:tr>
            <w:tr w:rsidR="00FD18A3" w:rsidRPr="00FD18A3" w14:paraId="1A5495D6" w14:textId="77777777" w:rsidTr="00B9108D">
              <w:tc>
                <w:tcPr>
                  <w:tcW w:w="4536" w:type="dxa"/>
                </w:tcPr>
                <w:p w14:paraId="46A75830"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1CEF1064" w14:textId="3A04ED7D"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Регламент, прав и обязанностей экспертизы проектной документации и материалов инженерно-геологических изысканий </w:t>
                  </w:r>
                </w:p>
              </w:tc>
            </w:tr>
            <w:tr w:rsidR="00FD18A3" w:rsidRPr="00FD18A3" w14:paraId="4DC590C6" w14:textId="77777777" w:rsidTr="00D82635">
              <w:tc>
                <w:tcPr>
                  <w:tcW w:w="9275" w:type="dxa"/>
                  <w:gridSpan w:val="2"/>
                </w:tcPr>
                <w:p w14:paraId="1CE66536" w14:textId="3C2CC67C" w:rsidR="00FD18A3" w:rsidRPr="00FD18A3" w:rsidRDefault="00FD18A3" w:rsidP="009A155C">
                  <w:pPr>
                    <w:spacing w:after="0" w:line="240" w:lineRule="auto"/>
                    <w:jc w:val="both"/>
                    <w:rPr>
                      <w:rFonts w:ascii="Arial" w:hAnsi="Arial" w:cs="Arial"/>
                      <w:sz w:val="24"/>
                      <w:szCs w:val="24"/>
                    </w:rPr>
                  </w:pPr>
                  <w:r w:rsidRPr="00FD18A3">
                    <w:rPr>
                      <w:rFonts w:ascii="Arial" w:hAnsi="Arial" w:cs="Arial"/>
                      <w:b/>
                      <w:sz w:val="24"/>
                      <w:szCs w:val="24"/>
                    </w:rPr>
                    <w:t>Трудовая функция: Организация и производство экспертизы результатов инженерных изысканий</w:t>
                  </w:r>
                </w:p>
              </w:tc>
            </w:tr>
            <w:tr w:rsidR="00FD18A3" w:rsidRPr="00FD18A3" w14:paraId="62E19966" w14:textId="77777777" w:rsidTr="00B9108D">
              <w:tc>
                <w:tcPr>
                  <w:tcW w:w="4536" w:type="dxa"/>
                </w:tcPr>
                <w:p w14:paraId="1A09E009" w14:textId="62820A0C" w:rsidR="00FD18A3" w:rsidRPr="00FD18A3" w:rsidRDefault="00FD18A3" w:rsidP="009A155C">
                  <w:pPr>
                    <w:spacing w:after="0" w:line="240" w:lineRule="auto"/>
                    <w:jc w:val="both"/>
                    <w:rPr>
                      <w:rFonts w:ascii="Arial" w:hAnsi="Arial" w:cs="Arial"/>
                      <w:sz w:val="24"/>
                      <w:szCs w:val="24"/>
                    </w:rPr>
                  </w:pPr>
                  <w:r w:rsidRPr="00FD18A3">
                    <w:rPr>
                      <w:rFonts w:ascii="Arial" w:hAnsi="Arial" w:cs="Arial"/>
                      <w:b/>
                      <w:sz w:val="24"/>
                      <w:szCs w:val="24"/>
                    </w:rPr>
                    <w:t>Необходимые умения</w:t>
                  </w:r>
                </w:p>
              </w:tc>
              <w:tc>
                <w:tcPr>
                  <w:tcW w:w="4739" w:type="dxa"/>
                </w:tcPr>
                <w:p w14:paraId="07E47823" w14:textId="31C862F3" w:rsidR="00FD18A3" w:rsidRPr="00FD18A3" w:rsidRDefault="00FD18A3" w:rsidP="009A155C">
                  <w:pPr>
                    <w:spacing w:after="0" w:line="240" w:lineRule="auto"/>
                    <w:jc w:val="both"/>
                    <w:rPr>
                      <w:rFonts w:ascii="Arial" w:hAnsi="Arial" w:cs="Arial"/>
                      <w:sz w:val="24"/>
                      <w:szCs w:val="24"/>
                    </w:rPr>
                  </w:pPr>
                  <w:r w:rsidRPr="00FD18A3">
                    <w:rPr>
                      <w:rFonts w:ascii="Arial" w:hAnsi="Arial" w:cs="Arial"/>
                      <w:b/>
                      <w:sz w:val="24"/>
                      <w:szCs w:val="24"/>
                    </w:rPr>
                    <w:t>Необходимые знания</w:t>
                  </w:r>
                </w:p>
              </w:tc>
            </w:tr>
            <w:tr w:rsidR="00FD18A3" w:rsidRPr="00FD18A3" w14:paraId="510CCE3F" w14:textId="77777777" w:rsidTr="00B9108D">
              <w:tc>
                <w:tcPr>
                  <w:tcW w:w="4536" w:type="dxa"/>
                </w:tcPr>
                <w:p w14:paraId="4871CFB8" w14:textId="014B141A"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Аргументировать и излагать результаты анализа различной документации на основе получения объективной информации</w:t>
                  </w:r>
                </w:p>
              </w:tc>
              <w:tc>
                <w:tcPr>
                  <w:tcW w:w="4739" w:type="dxa"/>
                </w:tcPr>
                <w:p w14:paraId="513A9FAF" w14:textId="736D2F44"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Нормативно-правовые акты Российской Федерации в области строительства и инженерных изысканий  </w:t>
                  </w:r>
                </w:p>
              </w:tc>
            </w:tr>
            <w:tr w:rsidR="00FD18A3" w:rsidRPr="00FD18A3" w14:paraId="48277E5C" w14:textId="77777777" w:rsidTr="00B9108D">
              <w:tc>
                <w:tcPr>
                  <w:tcW w:w="4536" w:type="dxa"/>
                </w:tcPr>
                <w:p w14:paraId="7C31F964" w14:textId="2E2777E0"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Использовать различную графику для иллюстраций и подтверждения выводов анализа </w:t>
                  </w:r>
                </w:p>
              </w:tc>
              <w:tc>
                <w:tcPr>
                  <w:tcW w:w="4739" w:type="dxa"/>
                </w:tcPr>
                <w:p w14:paraId="24396013" w14:textId="3EBB4BEC"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Распорядительные, методические и нормативные документы по проведению инженерно-геологических и гидрогеологических изысканий</w:t>
                  </w:r>
                </w:p>
              </w:tc>
            </w:tr>
            <w:tr w:rsidR="00FD18A3" w:rsidRPr="00FD18A3" w14:paraId="5647D883" w14:textId="77777777" w:rsidTr="00B9108D">
              <w:tc>
                <w:tcPr>
                  <w:tcW w:w="4536" w:type="dxa"/>
                </w:tcPr>
                <w:p w14:paraId="728D289B"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2C5BBBFE" w14:textId="1D4A003E"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Технологии производства инженерно-геологических изысканий по различным видам исследований</w:t>
                  </w:r>
                </w:p>
              </w:tc>
            </w:tr>
            <w:tr w:rsidR="00FD18A3" w:rsidRPr="00FD18A3" w14:paraId="08A9CAD8" w14:textId="77777777" w:rsidTr="00B9108D">
              <w:tc>
                <w:tcPr>
                  <w:tcW w:w="4536" w:type="dxa"/>
                </w:tcPr>
                <w:p w14:paraId="2E707F6C"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2CD5299A" w14:textId="74D78866"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Виды современных приборов, аппаратуры и других технических средств, используемых в инженерно-геологических и гидрогеологических изысканиях</w:t>
                  </w:r>
                </w:p>
              </w:tc>
            </w:tr>
            <w:tr w:rsidR="00FD18A3" w:rsidRPr="00FD18A3" w14:paraId="3AD36D72" w14:textId="77777777" w:rsidTr="00B9108D">
              <w:tc>
                <w:tcPr>
                  <w:tcW w:w="4536" w:type="dxa"/>
                </w:tcPr>
                <w:p w14:paraId="5DD1F68D"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5AEC6B0B" w14:textId="5C1A9032"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Правила ведения полевой документации, отражающей результаты измерений, испытаний, исследований</w:t>
                  </w:r>
                </w:p>
              </w:tc>
            </w:tr>
            <w:tr w:rsidR="00FD18A3" w:rsidRPr="00FD18A3" w14:paraId="38F40190" w14:textId="77777777" w:rsidTr="00B9108D">
              <w:tc>
                <w:tcPr>
                  <w:tcW w:w="4536" w:type="dxa"/>
                </w:tcPr>
                <w:p w14:paraId="1450E25E"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7E08F6E1" w14:textId="03ECB37A"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 xml:space="preserve">Современное программное обеспечение для обработки и анализа </w:t>
                  </w:r>
                  <w:proofErr w:type="spellStart"/>
                  <w:r w:rsidRPr="00FD18A3">
                    <w:rPr>
                      <w:rFonts w:ascii="Arial" w:hAnsi="Arial" w:cs="Arial"/>
                      <w:sz w:val="24"/>
                      <w:szCs w:val="24"/>
                    </w:rPr>
                    <w:t>геопространственной</w:t>
                  </w:r>
                  <w:proofErr w:type="spellEnd"/>
                  <w:r w:rsidRPr="00FD18A3">
                    <w:rPr>
                      <w:rFonts w:ascii="Arial" w:hAnsi="Arial" w:cs="Arial"/>
                      <w:sz w:val="24"/>
                      <w:szCs w:val="24"/>
                    </w:rPr>
                    <w:t xml:space="preserve"> информации</w:t>
                  </w:r>
                </w:p>
              </w:tc>
            </w:tr>
            <w:tr w:rsidR="00FD18A3" w:rsidRPr="00FD18A3" w14:paraId="020C15AE" w14:textId="77777777" w:rsidTr="00B9108D">
              <w:tc>
                <w:tcPr>
                  <w:tcW w:w="4536" w:type="dxa"/>
                </w:tcPr>
                <w:p w14:paraId="1B75AB4A"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0C3901F0" w14:textId="24A85E3F"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Достижения отечественной и зарубежной науки и техники в изучении природных условий</w:t>
                  </w:r>
                </w:p>
              </w:tc>
            </w:tr>
            <w:tr w:rsidR="00FD18A3" w:rsidRPr="00FD18A3" w14:paraId="753B52D9" w14:textId="77777777" w:rsidTr="00B9108D">
              <w:tc>
                <w:tcPr>
                  <w:tcW w:w="4536" w:type="dxa"/>
                </w:tcPr>
                <w:p w14:paraId="386BC0C9" w14:textId="77777777" w:rsidR="00FD18A3" w:rsidRPr="00FD18A3" w:rsidRDefault="00FD18A3" w:rsidP="009A155C">
                  <w:pPr>
                    <w:spacing w:after="0" w:line="240" w:lineRule="auto"/>
                    <w:jc w:val="both"/>
                    <w:rPr>
                      <w:rFonts w:ascii="Arial" w:hAnsi="Arial" w:cs="Arial"/>
                      <w:sz w:val="24"/>
                      <w:szCs w:val="24"/>
                    </w:rPr>
                  </w:pPr>
                </w:p>
              </w:tc>
              <w:tc>
                <w:tcPr>
                  <w:tcW w:w="4739" w:type="dxa"/>
                </w:tcPr>
                <w:p w14:paraId="18CFC167" w14:textId="7FE64524" w:rsidR="00FD18A3" w:rsidRPr="00FD18A3" w:rsidRDefault="00FD18A3" w:rsidP="009A155C">
                  <w:pPr>
                    <w:spacing w:after="0" w:line="240" w:lineRule="auto"/>
                    <w:jc w:val="both"/>
                    <w:rPr>
                      <w:rFonts w:ascii="Arial" w:hAnsi="Arial" w:cs="Arial"/>
                      <w:sz w:val="24"/>
                      <w:szCs w:val="24"/>
                    </w:rPr>
                  </w:pPr>
                  <w:r w:rsidRPr="00FD18A3">
                    <w:rPr>
                      <w:rFonts w:ascii="Arial" w:hAnsi="Arial" w:cs="Arial"/>
                      <w:sz w:val="24"/>
                      <w:szCs w:val="24"/>
                    </w:rPr>
                    <w:t>Основы авторского права, трудового законодательства и правил по охране труда</w:t>
                  </w:r>
                </w:p>
              </w:tc>
            </w:tr>
          </w:tbl>
          <w:p w14:paraId="426BEF65"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17CB301" w14:textId="77777777" w:rsidTr="00B9108D">
        <w:tc>
          <w:tcPr>
            <w:tcW w:w="219" w:type="dxa"/>
          </w:tcPr>
          <w:p w14:paraId="07437CC5" w14:textId="77777777" w:rsidR="008F673C" w:rsidRPr="00C07131" w:rsidRDefault="008F673C" w:rsidP="00AC79D8">
            <w:pPr>
              <w:spacing w:after="0" w:line="360" w:lineRule="auto"/>
              <w:jc w:val="both"/>
              <w:rPr>
                <w:rFonts w:ascii="Arial" w:hAnsi="Arial" w:cs="Arial"/>
                <w:sz w:val="24"/>
                <w:szCs w:val="24"/>
              </w:rPr>
            </w:pPr>
          </w:p>
        </w:tc>
        <w:tc>
          <w:tcPr>
            <w:tcW w:w="9558" w:type="dxa"/>
          </w:tcPr>
          <w:p w14:paraId="4316390E"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C07131" w:rsidRDefault="008F673C" w:rsidP="00AC79D8">
            <w:pPr>
              <w:spacing w:after="0" w:line="360" w:lineRule="auto"/>
              <w:jc w:val="both"/>
              <w:rPr>
                <w:rFonts w:ascii="Arial" w:hAnsi="Arial" w:cs="Arial"/>
                <w:sz w:val="24"/>
                <w:szCs w:val="24"/>
              </w:rPr>
            </w:pPr>
          </w:p>
        </w:tc>
      </w:tr>
    </w:tbl>
    <w:p w14:paraId="5B488C0D" w14:textId="77777777" w:rsidR="008F673C" w:rsidRPr="00C07131" w:rsidRDefault="008F673C" w:rsidP="00357C62">
      <w:pPr>
        <w:spacing w:after="0" w:line="360" w:lineRule="auto"/>
        <w:jc w:val="both"/>
        <w:rPr>
          <w:rFonts w:ascii="Arial" w:hAnsi="Arial" w:cs="Arial"/>
          <w:sz w:val="24"/>
          <w:szCs w:val="24"/>
        </w:rPr>
      </w:pPr>
    </w:p>
    <w:p w14:paraId="71A05F6D" w14:textId="3AF8F839" w:rsidR="00F05FF5" w:rsidRPr="00C07131" w:rsidRDefault="00D45E30" w:rsidP="00F05FF5">
      <w:pPr>
        <w:pStyle w:val="2"/>
        <w:spacing w:before="0" w:line="360" w:lineRule="auto"/>
        <w:ind w:firstLine="510"/>
        <w:jc w:val="both"/>
        <w:rPr>
          <w:rFonts w:ascii="Arial" w:hAnsi="Arial" w:cs="Arial"/>
          <w:b w:val="0"/>
          <w:color w:val="auto"/>
          <w:sz w:val="24"/>
          <w:szCs w:val="24"/>
        </w:rPr>
      </w:pPr>
      <w:r w:rsidRPr="00C07131">
        <w:rPr>
          <w:rFonts w:ascii="Arial" w:hAnsi="Arial" w:cs="Arial"/>
          <w:b w:val="0"/>
          <w:color w:val="auto"/>
          <w:sz w:val="24"/>
          <w:szCs w:val="24"/>
        </w:rPr>
        <w:t>4.4 Требуемый уровень сам</w:t>
      </w:r>
      <w:r w:rsidR="009A155C" w:rsidRPr="00C07131">
        <w:rPr>
          <w:rFonts w:ascii="Arial" w:hAnsi="Arial" w:cs="Arial"/>
          <w:b w:val="0"/>
          <w:color w:val="auto"/>
          <w:sz w:val="24"/>
          <w:szCs w:val="24"/>
        </w:rPr>
        <w:t xml:space="preserve">остоятельности главного </w:t>
      </w:r>
      <w:r w:rsidR="001E70D6" w:rsidRPr="00C07131">
        <w:rPr>
          <w:rFonts w:ascii="Arial" w:hAnsi="Arial" w:cs="Arial"/>
          <w:b w:val="0"/>
          <w:color w:val="auto"/>
          <w:sz w:val="24"/>
          <w:szCs w:val="24"/>
        </w:rPr>
        <w:t xml:space="preserve">инженера </w:t>
      </w:r>
      <w:r w:rsidRPr="00C07131">
        <w:rPr>
          <w:rFonts w:ascii="Arial" w:hAnsi="Arial" w:cs="Arial"/>
          <w:b w:val="0"/>
          <w:color w:val="auto"/>
          <w:sz w:val="24"/>
          <w:szCs w:val="24"/>
        </w:rPr>
        <w:t>прое</w:t>
      </w:r>
      <w:r w:rsidR="007E0C08">
        <w:rPr>
          <w:rFonts w:ascii="Arial" w:hAnsi="Arial" w:cs="Arial"/>
          <w:b w:val="0"/>
          <w:color w:val="auto"/>
          <w:sz w:val="24"/>
          <w:szCs w:val="24"/>
        </w:rPr>
        <w:t xml:space="preserve">кта (специалиста по организации инженерно-геологических </w:t>
      </w:r>
      <w:r w:rsidR="00FD18A3">
        <w:rPr>
          <w:rFonts w:ascii="Arial" w:hAnsi="Arial" w:cs="Arial"/>
          <w:b w:val="0"/>
          <w:color w:val="auto"/>
          <w:sz w:val="24"/>
          <w:szCs w:val="24"/>
        </w:rPr>
        <w:t>изысканий</w:t>
      </w:r>
      <w:r w:rsidRPr="00C07131">
        <w:rPr>
          <w:rFonts w:ascii="Arial" w:hAnsi="Arial" w:cs="Arial"/>
          <w:b w:val="0"/>
          <w:color w:val="auto"/>
          <w:sz w:val="24"/>
          <w:szCs w:val="24"/>
        </w:rPr>
        <w:t>) для выполнения трудовой функции</w:t>
      </w:r>
      <w:r w:rsidR="00F31DC3" w:rsidRPr="00C07131">
        <w:rPr>
          <w:rFonts w:ascii="Arial" w:hAnsi="Arial" w:cs="Arial"/>
          <w:b w:val="0"/>
          <w:color w:val="auto"/>
          <w:sz w:val="24"/>
          <w:szCs w:val="24"/>
        </w:rPr>
        <w:t xml:space="preserve"> установлен  </w:t>
      </w:r>
      <w:r w:rsidR="00F05FF5" w:rsidRPr="00C07131">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C07131">
        <w:rPr>
          <w:rFonts w:ascii="Arial" w:hAnsi="Arial" w:cs="Arial"/>
          <w:b w:val="0"/>
          <w:color w:val="auto"/>
          <w:sz w:val="24"/>
          <w:szCs w:val="24"/>
        </w:rPr>
        <w:t xml:space="preserve">инженера </w:t>
      </w:r>
      <w:r w:rsidR="00F05FF5" w:rsidRPr="00C07131">
        <w:rPr>
          <w:rFonts w:ascii="Arial" w:hAnsi="Arial" w:cs="Arial"/>
          <w:b w:val="0"/>
          <w:color w:val="auto"/>
          <w:sz w:val="24"/>
          <w:szCs w:val="24"/>
        </w:rPr>
        <w:t xml:space="preserve">проекта </w:t>
      </w:r>
      <w:r w:rsidR="00C07131" w:rsidRPr="00C07131">
        <w:rPr>
          <w:rFonts w:ascii="Arial" w:hAnsi="Arial" w:cs="Arial"/>
          <w:b w:val="0"/>
          <w:color w:val="auto"/>
          <w:sz w:val="24"/>
          <w:szCs w:val="24"/>
        </w:rPr>
        <w:t>(специалиста по организации</w:t>
      </w:r>
      <w:r w:rsidR="007E0C08">
        <w:rPr>
          <w:rFonts w:ascii="Arial" w:hAnsi="Arial" w:cs="Arial"/>
          <w:b w:val="0"/>
          <w:color w:val="auto"/>
          <w:sz w:val="24"/>
          <w:szCs w:val="24"/>
        </w:rPr>
        <w:t xml:space="preserve"> инженерно-геологических</w:t>
      </w:r>
      <w:r w:rsidR="00C07131" w:rsidRPr="00C07131">
        <w:rPr>
          <w:rFonts w:ascii="Arial" w:hAnsi="Arial" w:cs="Arial"/>
          <w:b w:val="0"/>
          <w:color w:val="auto"/>
          <w:sz w:val="24"/>
          <w:szCs w:val="24"/>
        </w:rPr>
        <w:t xml:space="preserve"> </w:t>
      </w:r>
      <w:r w:rsidR="00FD18A3">
        <w:rPr>
          <w:rFonts w:ascii="Arial" w:hAnsi="Arial" w:cs="Arial"/>
          <w:b w:val="0"/>
          <w:color w:val="auto"/>
          <w:sz w:val="24"/>
          <w:szCs w:val="24"/>
        </w:rPr>
        <w:t>изысканий</w:t>
      </w:r>
      <w:r w:rsidR="00C07131" w:rsidRPr="00C07131">
        <w:rPr>
          <w:rFonts w:ascii="Arial" w:hAnsi="Arial" w:cs="Arial"/>
          <w:b w:val="0"/>
          <w:color w:val="auto"/>
          <w:sz w:val="24"/>
          <w:szCs w:val="24"/>
        </w:rPr>
        <w:t xml:space="preserve">) </w:t>
      </w:r>
      <w:r w:rsidR="00F05FF5" w:rsidRPr="00C07131">
        <w:rPr>
          <w:rFonts w:ascii="Arial" w:hAnsi="Arial" w:cs="Arial"/>
          <w:b w:val="0"/>
          <w:color w:val="auto"/>
          <w:sz w:val="24"/>
          <w:szCs w:val="24"/>
        </w:rPr>
        <w:t xml:space="preserve">с проектной организацией. </w:t>
      </w:r>
    </w:p>
    <w:p w14:paraId="1EA835E7" w14:textId="12A38606" w:rsidR="001E2244" w:rsidRPr="00C07131" w:rsidRDefault="00F05FF5" w:rsidP="00F05FF5">
      <w:pPr>
        <w:pStyle w:val="2"/>
        <w:spacing w:before="0" w:line="360" w:lineRule="auto"/>
        <w:ind w:firstLine="510"/>
        <w:jc w:val="both"/>
        <w:rPr>
          <w:rFonts w:ascii="Arial" w:hAnsi="Arial" w:cs="Arial"/>
          <w:b w:val="0"/>
          <w:color w:val="auto"/>
          <w:sz w:val="24"/>
          <w:szCs w:val="24"/>
        </w:rPr>
      </w:pPr>
      <w:r w:rsidRPr="00C07131">
        <w:rPr>
          <w:rFonts w:ascii="Arial" w:hAnsi="Arial" w:cs="Arial"/>
          <w:b w:val="0"/>
          <w:color w:val="auto"/>
          <w:sz w:val="24"/>
          <w:szCs w:val="24"/>
        </w:rPr>
        <w:t xml:space="preserve">Главный </w:t>
      </w:r>
      <w:r w:rsidR="001E70D6" w:rsidRPr="00C07131">
        <w:rPr>
          <w:rFonts w:ascii="Arial" w:hAnsi="Arial" w:cs="Arial"/>
          <w:b w:val="0"/>
          <w:color w:val="auto"/>
          <w:sz w:val="24"/>
          <w:szCs w:val="24"/>
        </w:rPr>
        <w:t>инженер</w:t>
      </w:r>
      <w:r w:rsidRPr="00C07131">
        <w:rPr>
          <w:rFonts w:ascii="Arial" w:hAnsi="Arial" w:cs="Arial"/>
          <w:b w:val="0"/>
          <w:color w:val="auto"/>
          <w:sz w:val="24"/>
          <w:szCs w:val="24"/>
        </w:rPr>
        <w:t xml:space="preserve"> проекта</w:t>
      </w:r>
      <w:r w:rsidR="00C07131" w:rsidRPr="00C07131">
        <w:rPr>
          <w:rFonts w:ascii="Arial" w:hAnsi="Arial" w:cs="Arial"/>
          <w:b w:val="0"/>
          <w:color w:val="auto"/>
          <w:sz w:val="24"/>
          <w:szCs w:val="24"/>
        </w:rPr>
        <w:t xml:space="preserve"> (специалиста по организации </w:t>
      </w:r>
      <w:r w:rsidR="007E0C08">
        <w:rPr>
          <w:rFonts w:ascii="Arial" w:hAnsi="Arial" w:cs="Arial"/>
          <w:b w:val="0"/>
          <w:color w:val="auto"/>
          <w:sz w:val="24"/>
          <w:szCs w:val="24"/>
        </w:rPr>
        <w:t>инженерно-геологических</w:t>
      </w:r>
      <w:r w:rsidR="007E0C08" w:rsidRPr="00C07131">
        <w:rPr>
          <w:rFonts w:ascii="Arial" w:hAnsi="Arial" w:cs="Arial"/>
          <w:b w:val="0"/>
          <w:color w:val="auto"/>
          <w:sz w:val="24"/>
          <w:szCs w:val="24"/>
        </w:rPr>
        <w:t xml:space="preserve"> </w:t>
      </w:r>
      <w:r w:rsidR="00FD18A3">
        <w:rPr>
          <w:rFonts w:ascii="Arial" w:hAnsi="Arial" w:cs="Arial"/>
          <w:b w:val="0"/>
          <w:color w:val="auto"/>
          <w:sz w:val="24"/>
          <w:szCs w:val="24"/>
        </w:rPr>
        <w:t>изысканий</w:t>
      </w:r>
      <w:r w:rsidR="00C07131" w:rsidRPr="00C07131">
        <w:rPr>
          <w:rFonts w:ascii="Arial" w:hAnsi="Arial" w:cs="Arial"/>
          <w:b w:val="0"/>
          <w:color w:val="auto"/>
          <w:sz w:val="24"/>
          <w:szCs w:val="24"/>
        </w:rPr>
        <w:t xml:space="preserve">) </w:t>
      </w:r>
      <w:r w:rsidRPr="00C07131">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C07131" w:rsidRDefault="00EB156B" w:rsidP="00F31DC3">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5</w:t>
      </w:r>
      <w:r w:rsidR="009D31D0" w:rsidRPr="00C07131">
        <w:rPr>
          <w:rFonts w:ascii="Arial" w:hAnsi="Arial" w:cs="Arial"/>
          <w:b/>
          <w:bCs/>
          <w:sz w:val="28"/>
          <w:szCs w:val="28"/>
        </w:rPr>
        <w:t xml:space="preserve"> </w:t>
      </w:r>
      <w:r w:rsidR="001B2F54" w:rsidRPr="00C07131">
        <w:rPr>
          <w:rFonts w:ascii="Arial" w:hAnsi="Arial" w:cs="Arial"/>
          <w:b/>
          <w:bCs/>
          <w:sz w:val="28"/>
          <w:szCs w:val="28"/>
        </w:rPr>
        <w:t>Требования к образованию и обучению</w:t>
      </w:r>
    </w:p>
    <w:p w14:paraId="30C03D16" w14:textId="4B9478E4" w:rsidR="007466B4" w:rsidRDefault="00EB156B" w:rsidP="00D349C6">
      <w:pPr>
        <w:spacing w:after="0" w:line="360" w:lineRule="auto"/>
        <w:ind w:firstLine="510"/>
        <w:jc w:val="both"/>
        <w:rPr>
          <w:rFonts w:ascii="Arial" w:hAnsi="Arial" w:cs="Arial"/>
          <w:sz w:val="24"/>
          <w:szCs w:val="24"/>
        </w:rPr>
      </w:pPr>
      <w:r w:rsidRPr="00C07131">
        <w:rPr>
          <w:rFonts w:ascii="Arial" w:hAnsi="Arial" w:cs="Arial"/>
          <w:sz w:val="24"/>
          <w:szCs w:val="24"/>
        </w:rPr>
        <w:t>5</w:t>
      </w:r>
      <w:r w:rsidR="004A2DE9" w:rsidRPr="00C07131">
        <w:rPr>
          <w:rFonts w:ascii="Arial" w:hAnsi="Arial" w:cs="Arial"/>
          <w:sz w:val="24"/>
          <w:szCs w:val="24"/>
        </w:rPr>
        <w:t>.1</w:t>
      </w:r>
      <w:r w:rsidR="007D6556" w:rsidRPr="00C07131">
        <w:rPr>
          <w:rFonts w:ascii="Arial" w:hAnsi="Arial" w:cs="Arial"/>
          <w:sz w:val="24"/>
          <w:szCs w:val="24"/>
        </w:rPr>
        <w:t xml:space="preserve"> </w:t>
      </w:r>
      <w:r w:rsidR="000048A5" w:rsidRPr="00C07131">
        <w:rPr>
          <w:rFonts w:ascii="Arial" w:hAnsi="Arial" w:cs="Arial"/>
          <w:sz w:val="24"/>
          <w:szCs w:val="24"/>
        </w:rPr>
        <w:t>Уровень образования главного</w:t>
      </w:r>
      <w:r w:rsidR="00F05FF5" w:rsidRPr="00C07131">
        <w:rPr>
          <w:rFonts w:ascii="Arial" w:hAnsi="Arial" w:cs="Arial"/>
          <w:sz w:val="24"/>
          <w:szCs w:val="24"/>
        </w:rPr>
        <w:t xml:space="preserve"> </w:t>
      </w:r>
      <w:r w:rsidR="001E70D6" w:rsidRPr="00C07131">
        <w:rPr>
          <w:rFonts w:ascii="Arial" w:hAnsi="Arial" w:cs="Arial"/>
          <w:sz w:val="24"/>
          <w:szCs w:val="24"/>
        </w:rPr>
        <w:t xml:space="preserve">инженера </w:t>
      </w:r>
      <w:r w:rsidR="007D6556" w:rsidRPr="00C07131">
        <w:rPr>
          <w:rFonts w:ascii="Arial" w:hAnsi="Arial" w:cs="Arial"/>
          <w:sz w:val="24"/>
          <w:szCs w:val="24"/>
        </w:rPr>
        <w:t xml:space="preserve">проекта (специалист по организации </w:t>
      </w:r>
      <w:r w:rsidR="007E0C08" w:rsidRPr="007E0C08">
        <w:rPr>
          <w:rFonts w:ascii="Arial" w:hAnsi="Arial" w:cs="Arial"/>
          <w:sz w:val="24"/>
          <w:szCs w:val="24"/>
        </w:rPr>
        <w:t>инженерно-геологических</w:t>
      </w:r>
      <w:r w:rsidR="007E0C08" w:rsidRPr="00C07131">
        <w:rPr>
          <w:rFonts w:ascii="Arial" w:hAnsi="Arial" w:cs="Arial"/>
          <w:sz w:val="24"/>
          <w:szCs w:val="24"/>
        </w:rPr>
        <w:t xml:space="preserve"> </w:t>
      </w:r>
      <w:r w:rsidR="00FD18A3">
        <w:rPr>
          <w:rFonts w:ascii="Arial" w:hAnsi="Arial" w:cs="Arial"/>
          <w:sz w:val="24"/>
          <w:szCs w:val="24"/>
        </w:rPr>
        <w:t>изысканий</w:t>
      </w:r>
      <w:r w:rsidR="007D6556" w:rsidRPr="00C07131">
        <w:rPr>
          <w:rFonts w:ascii="Arial" w:hAnsi="Arial" w:cs="Arial"/>
          <w:sz w:val="24"/>
          <w:szCs w:val="24"/>
        </w:rPr>
        <w:t>)</w:t>
      </w:r>
      <w:r w:rsidR="00F05FF5" w:rsidRPr="00C07131">
        <w:rPr>
          <w:rFonts w:ascii="Arial" w:hAnsi="Arial" w:cs="Arial"/>
          <w:sz w:val="24"/>
          <w:szCs w:val="24"/>
        </w:rPr>
        <w:t xml:space="preserve"> определен статьей 55.5-1 Градостроительного кодекса Российской Федерации</w:t>
      </w:r>
      <w:r w:rsidR="00A20937" w:rsidRPr="00C07131">
        <w:rPr>
          <w:rFonts w:ascii="Arial" w:hAnsi="Arial" w:cs="Arial"/>
          <w:sz w:val="24"/>
          <w:szCs w:val="24"/>
        </w:rPr>
        <w:t xml:space="preserve"> </w:t>
      </w:r>
      <w:r w:rsidR="00F05FF5" w:rsidRPr="00C07131">
        <w:rPr>
          <w:rFonts w:ascii="Arial" w:hAnsi="Arial" w:cs="Arial"/>
          <w:sz w:val="24"/>
          <w:szCs w:val="24"/>
        </w:rPr>
        <w:t>[1].</w:t>
      </w:r>
    </w:p>
    <w:p w14:paraId="0CAF5914" w14:textId="0335ADE3" w:rsidR="00D349C6" w:rsidRPr="00D349C6" w:rsidRDefault="00D349C6" w:rsidP="00D349C6">
      <w:pPr>
        <w:pStyle w:val="a5"/>
        <w:spacing w:before="0" w:after="0" w:line="360" w:lineRule="auto"/>
        <w:ind w:firstLine="567"/>
        <w:jc w:val="both"/>
      </w:pPr>
      <w:proofErr w:type="gramStart"/>
      <w:r>
        <w:rPr>
          <w:rFonts w:ascii="Arial" w:hAnsi="Arial" w:cs="Arial"/>
        </w:rPr>
        <w:t>5.1.1 Профильным высшим профессиональным образованием для главного инженера  проекта (специалист по организации инженерно-геологических изысканий) считается образование по специальности или направлению подготовки в области инженерно-геологических изысканий,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[3],</w:t>
      </w:r>
      <w:r>
        <w:t xml:space="preserve"> </w:t>
      </w:r>
      <w:r>
        <w:rPr>
          <w:rFonts w:ascii="Arial" w:hAnsi="Arial" w:cs="Arial"/>
        </w:rPr>
        <w:t>а также по идентичным</w:t>
      </w:r>
      <w:proofErr w:type="gramEnd"/>
      <w:r>
        <w:rPr>
          <w:rFonts w:ascii="Arial" w:hAnsi="Arial" w:cs="Arial"/>
        </w:rPr>
        <w:t xml:space="preserve"> направлениями подготовки высшего профессионального образования в области инженерных изысканий в военных и в зарубежных высших учебных заведениях.</w:t>
      </w:r>
    </w:p>
    <w:p w14:paraId="343F6A58" w14:textId="37BC2A37" w:rsidR="006B2F8D" w:rsidRPr="004233F7" w:rsidRDefault="0090458A" w:rsidP="00D349C6">
      <w:pPr>
        <w:spacing w:after="0" w:line="360" w:lineRule="auto"/>
        <w:ind w:firstLine="510"/>
        <w:jc w:val="both"/>
        <w:rPr>
          <w:rFonts w:ascii="Arial" w:hAnsi="Arial" w:cs="Arial"/>
          <w:sz w:val="24"/>
          <w:szCs w:val="24"/>
        </w:rPr>
      </w:pPr>
      <w:r w:rsidRPr="004233F7">
        <w:rPr>
          <w:rFonts w:ascii="Arial" w:hAnsi="Arial" w:cs="Arial"/>
          <w:sz w:val="24"/>
          <w:szCs w:val="24"/>
        </w:rPr>
        <w:t>5.</w:t>
      </w:r>
      <w:r w:rsidR="00700348" w:rsidRPr="004233F7">
        <w:rPr>
          <w:rFonts w:ascii="Arial" w:hAnsi="Arial" w:cs="Arial"/>
          <w:sz w:val="24"/>
          <w:szCs w:val="24"/>
        </w:rPr>
        <w:t>1.</w:t>
      </w:r>
      <w:r w:rsidR="00204002" w:rsidRPr="004233F7">
        <w:rPr>
          <w:rFonts w:ascii="Arial" w:hAnsi="Arial" w:cs="Arial"/>
          <w:sz w:val="24"/>
          <w:szCs w:val="24"/>
        </w:rPr>
        <w:t>2</w:t>
      </w:r>
      <w:proofErr w:type="gramStart"/>
      <w:r w:rsidR="007D6556" w:rsidRPr="004233F7">
        <w:rPr>
          <w:rFonts w:ascii="Arial" w:hAnsi="Arial" w:cs="Arial"/>
          <w:sz w:val="24"/>
          <w:szCs w:val="24"/>
        </w:rPr>
        <w:t xml:space="preserve"> </w:t>
      </w:r>
      <w:r w:rsidR="004233F7" w:rsidRPr="004233F7">
        <w:rPr>
          <w:rFonts w:ascii="Arial" w:hAnsi="Arial" w:cs="Arial"/>
          <w:sz w:val="24"/>
          <w:szCs w:val="24"/>
        </w:rPr>
        <w:t>П</w:t>
      </w:r>
      <w:proofErr w:type="gramEnd"/>
      <w:r w:rsidR="004233F7" w:rsidRPr="004233F7">
        <w:rPr>
          <w:rFonts w:ascii="Arial" w:hAnsi="Arial" w:cs="Arial"/>
          <w:sz w:val="24"/>
          <w:szCs w:val="24"/>
        </w:rPr>
        <w:t xml:space="preserve">ри наличии у главного инженера проекта (специалист по организации инженерно-геологических изысканий)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w:t>
      </w:r>
      <w:r w:rsidR="004233F7" w:rsidRPr="004233F7">
        <w:rPr>
          <w:rFonts w:ascii="Arial" w:hAnsi="Arial" w:cs="Arial"/>
          <w:sz w:val="24"/>
          <w:szCs w:val="24"/>
        </w:rPr>
        <w:lastRenderedPageBreak/>
        <w:t xml:space="preserve">проектирования, специалистов по организации строительства» [3], но не относящейся к области инженерно-геологических изысканий, рекомендуется дополнительное профессиональное образование - программы профессиональной переподготовки в области инженерно-геологических изысканий или </w:t>
      </w:r>
      <w:r w:rsidR="004233F7" w:rsidRPr="004233F7">
        <w:rPr>
          <w:rFonts w:ascii="Arial" w:hAnsi="Arial" w:cs="Arial"/>
          <w:color w:val="000000"/>
          <w:sz w:val="24"/>
          <w:szCs w:val="24"/>
        </w:rPr>
        <w:t xml:space="preserve">свидетельство о профессиональной квалификации в области </w:t>
      </w:r>
      <w:r w:rsidR="004233F7" w:rsidRPr="004233F7">
        <w:rPr>
          <w:rFonts w:ascii="Arial" w:hAnsi="Arial" w:cs="Arial"/>
          <w:sz w:val="24"/>
          <w:szCs w:val="24"/>
        </w:rPr>
        <w:t xml:space="preserve">инженерно-геологических изысканий, </w:t>
      </w:r>
      <w:r w:rsidR="004233F7" w:rsidRPr="004233F7">
        <w:rPr>
          <w:rFonts w:ascii="Arial" w:hAnsi="Arial" w:cs="Arial"/>
          <w:color w:val="000000"/>
          <w:sz w:val="24"/>
          <w:szCs w:val="24"/>
        </w:rPr>
        <w:t xml:space="preserve">выданное по итогам проведения независимой оценки </w:t>
      </w:r>
      <w:r w:rsidR="00700348" w:rsidRPr="004233F7">
        <w:rPr>
          <w:rFonts w:ascii="Arial" w:hAnsi="Arial" w:cs="Arial"/>
          <w:color w:val="000000"/>
          <w:sz w:val="24"/>
          <w:szCs w:val="24"/>
        </w:rPr>
        <w:t>квалификации</w:t>
      </w:r>
      <w:r w:rsidR="002C7A83" w:rsidRPr="004233F7">
        <w:rPr>
          <w:rStyle w:val="af5"/>
          <w:rFonts w:ascii="Arial" w:hAnsi="Arial" w:cs="Arial"/>
          <w:color w:val="000000"/>
          <w:sz w:val="24"/>
          <w:szCs w:val="24"/>
        </w:rPr>
        <w:footnoteReference w:id="1"/>
      </w:r>
      <w:r w:rsidR="00700348" w:rsidRPr="004233F7">
        <w:rPr>
          <w:rFonts w:ascii="Arial" w:hAnsi="Arial" w:cs="Arial"/>
          <w:color w:val="000000"/>
          <w:sz w:val="24"/>
          <w:szCs w:val="24"/>
        </w:rPr>
        <w:t>.</w:t>
      </w:r>
    </w:p>
    <w:p w14:paraId="16781C31" w14:textId="7F535D91" w:rsidR="0090458A" w:rsidRPr="00C07131" w:rsidRDefault="00700348" w:rsidP="0090458A">
      <w:pPr>
        <w:spacing w:after="0" w:line="360" w:lineRule="auto"/>
        <w:ind w:firstLine="567"/>
        <w:jc w:val="both"/>
        <w:rPr>
          <w:rFonts w:ascii="Arial" w:hAnsi="Arial" w:cs="Arial"/>
          <w:sz w:val="24"/>
          <w:szCs w:val="24"/>
        </w:rPr>
      </w:pPr>
      <w:r w:rsidRPr="00C07131">
        <w:rPr>
          <w:rFonts w:ascii="Arial" w:hAnsi="Arial" w:cs="Arial"/>
          <w:sz w:val="24"/>
          <w:szCs w:val="24"/>
        </w:rPr>
        <w:t>5.</w:t>
      </w:r>
      <w:r w:rsidR="0090458A" w:rsidRPr="00C07131">
        <w:rPr>
          <w:rFonts w:ascii="Arial" w:hAnsi="Arial" w:cs="Arial"/>
          <w:sz w:val="24"/>
          <w:szCs w:val="24"/>
        </w:rPr>
        <w:t xml:space="preserve">2 Дополнительное профессиональное образование – программы повышения квалификации </w:t>
      </w:r>
      <w:r w:rsidRPr="00C07131">
        <w:rPr>
          <w:rFonts w:ascii="Arial" w:hAnsi="Arial" w:cs="Arial"/>
          <w:sz w:val="24"/>
          <w:szCs w:val="24"/>
        </w:rPr>
        <w:t>в области</w:t>
      </w:r>
      <w:r w:rsidR="00DA02AC">
        <w:rPr>
          <w:rFonts w:ascii="Arial" w:hAnsi="Arial" w:cs="Arial"/>
          <w:sz w:val="24"/>
          <w:szCs w:val="24"/>
        </w:rPr>
        <w:t xml:space="preserve"> инженерно-геологических изысканий</w:t>
      </w:r>
      <w:r w:rsidR="001161A8" w:rsidRPr="00C07131">
        <w:rPr>
          <w:rFonts w:ascii="Arial" w:hAnsi="Arial" w:cs="Arial"/>
          <w:sz w:val="24"/>
          <w:szCs w:val="24"/>
        </w:rPr>
        <w:t xml:space="preserve"> </w:t>
      </w:r>
      <w:r w:rsidR="0090458A" w:rsidRPr="00C07131">
        <w:rPr>
          <w:rFonts w:ascii="Arial" w:hAnsi="Arial" w:cs="Arial"/>
          <w:sz w:val="24"/>
          <w:szCs w:val="24"/>
        </w:rPr>
        <w:t>не реже одного раза в пять лет</w:t>
      </w:r>
      <w:r w:rsidRPr="00C07131">
        <w:rPr>
          <w:rFonts w:ascii="Arial" w:hAnsi="Arial" w:cs="Arial"/>
          <w:sz w:val="24"/>
          <w:szCs w:val="24"/>
        </w:rPr>
        <w:t>.</w:t>
      </w:r>
      <w:r w:rsidR="00B76357" w:rsidRPr="00C07131">
        <w:rPr>
          <w:rFonts w:ascii="Arial" w:hAnsi="Arial" w:cs="Arial"/>
          <w:sz w:val="24"/>
          <w:szCs w:val="24"/>
        </w:rPr>
        <w:t xml:space="preserve"> </w:t>
      </w:r>
    </w:p>
    <w:p w14:paraId="168A9256" w14:textId="77777777" w:rsidR="004233F7" w:rsidRPr="00357C62" w:rsidRDefault="004233F7" w:rsidP="004233F7">
      <w:pPr>
        <w:pStyle w:val="a5"/>
        <w:spacing w:before="0" w:after="0" w:line="360" w:lineRule="auto"/>
        <w:ind w:firstLine="567"/>
        <w:jc w:val="both"/>
      </w:pPr>
      <w:r w:rsidRPr="00357C62">
        <w:rPr>
          <w:rFonts w:ascii="Arial" w:hAnsi="Arial" w:cs="Arial"/>
        </w:rPr>
        <w:t xml:space="preserve">5.3 Краткосрочное повышение квалификации, профессиональная переподготовка с момента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w:t>
      </w:r>
      <w:r w:rsidRPr="00357C62">
        <w:rPr>
          <w:rFonts w:ascii="Arial" w:hAnsi="Arial" w:cs="Arial"/>
          <w:color w:val="22232F"/>
        </w:rPr>
        <w:t>(</w:t>
      </w:r>
      <w:r w:rsidRPr="00357C62">
        <w:rPr>
          <w:rFonts w:ascii="Arial" w:hAnsi="Arial" w:cs="Arial"/>
        </w:rPr>
        <w:t xml:space="preserve">Федеральный закон от 29 декабря 2012 г. № 273-ФЗ, статья 96 </w:t>
      </w:r>
      <w:r w:rsidRPr="00357C62">
        <w:rPr>
          <w:rFonts w:ascii="Arial" w:hAnsi="Arial" w:cs="Arial"/>
          <w:color w:val="22232F"/>
        </w:rPr>
        <w:t xml:space="preserve">[5]) </w:t>
      </w:r>
      <w:r w:rsidRPr="00357C62">
        <w:rPr>
          <w:rFonts w:ascii="Arial" w:hAnsi="Arial" w:cs="Arial"/>
        </w:rPr>
        <w:t xml:space="preserve">должны проводиться по </w:t>
      </w:r>
      <w:r w:rsidRPr="00357C62">
        <w:rPr>
          <w:rFonts w:ascii="Arial" w:hAnsi="Arial" w:cs="Arial"/>
          <w:color w:val="22232F"/>
        </w:rPr>
        <w:t>профессиональным</w:t>
      </w:r>
      <w:r w:rsidRPr="00357C62">
        <w:rPr>
          <w:rFonts w:ascii="Arial" w:hAnsi="Arial" w:cs="Arial"/>
        </w:rPr>
        <w:t xml:space="preserve"> образовательным программам, прошедшим </w:t>
      </w:r>
      <w:r w:rsidRPr="00357C62">
        <w:rPr>
          <w:rFonts w:ascii="Arial" w:hAnsi="Arial" w:cs="Arial"/>
          <w:color w:val="22232F"/>
        </w:rPr>
        <w:t xml:space="preserve">профессионально-общественную аккредитацию. </w:t>
      </w:r>
    </w:p>
    <w:p w14:paraId="5D1C98C6" w14:textId="77777777" w:rsidR="004233F7" w:rsidRPr="00357C62" w:rsidRDefault="004233F7" w:rsidP="004233F7">
      <w:pPr>
        <w:pStyle w:val="a5"/>
        <w:spacing w:before="0" w:after="0" w:line="360" w:lineRule="auto"/>
        <w:ind w:firstLine="567"/>
        <w:jc w:val="both"/>
      </w:pPr>
      <w:r w:rsidRPr="00357C62">
        <w:rPr>
          <w:rFonts w:ascii="Arial" w:hAnsi="Arial" w:cs="Arial"/>
          <w:color w:val="22232F"/>
        </w:rPr>
        <w:t xml:space="preserve">При этом </w:t>
      </w:r>
      <w:r w:rsidRPr="00357C62">
        <w:rPr>
          <w:rFonts w:ascii="Arial" w:hAnsi="Arial" w:cs="Arial"/>
        </w:rPr>
        <w:t xml:space="preserve">удостоверения о краткосрочном повышении квалификации, полученные до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действуют до окончания срока их действия. </w:t>
      </w:r>
    </w:p>
    <w:p w14:paraId="2D1DD23A" w14:textId="77777777" w:rsidR="004233F7" w:rsidRPr="00CE307B" w:rsidRDefault="004233F7" w:rsidP="004233F7">
      <w:pPr>
        <w:pStyle w:val="a5"/>
        <w:spacing w:before="0" w:after="0" w:line="360" w:lineRule="auto"/>
        <w:ind w:firstLine="567"/>
        <w:jc w:val="both"/>
        <w:rPr>
          <w:rFonts w:ascii="Arial" w:hAnsi="Arial" w:cs="Arial"/>
        </w:rPr>
      </w:pPr>
      <w:r w:rsidRPr="00CE307B">
        <w:rPr>
          <w:rFonts w:ascii="Arial" w:hAnsi="Arial" w:cs="Arial"/>
        </w:rPr>
        <w:t xml:space="preserve">Диплом о профессиональной переподготовке, полученный до введения </w:t>
      </w:r>
      <w:r w:rsidRPr="00CE307B">
        <w:rPr>
          <w:rFonts w:ascii="Arial" w:hAnsi="Arial" w:cs="Arial"/>
          <w:color w:val="22232F"/>
        </w:rPr>
        <w:t>профессионально-общественной аккредитации,</w:t>
      </w:r>
      <w:r w:rsidRPr="00CE307B">
        <w:rPr>
          <w:rFonts w:ascii="Arial" w:hAnsi="Arial" w:cs="Arial"/>
        </w:rPr>
        <w:t>  являются действующими.</w:t>
      </w:r>
    </w:p>
    <w:p w14:paraId="4E6ACE57" w14:textId="1B78EFD5" w:rsidR="00404CE9" w:rsidRPr="000A34E0" w:rsidRDefault="00404CE9" w:rsidP="00404CE9">
      <w:pPr>
        <w:spacing w:line="360" w:lineRule="auto"/>
        <w:ind w:firstLine="510"/>
        <w:jc w:val="both"/>
        <w:rPr>
          <w:rFonts w:ascii="Arial" w:hAnsi="Arial" w:cs="Arial"/>
          <w:sz w:val="24"/>
          <w:szCs w:val="24"/>
        </w:rPr>
      </w:pPr>
      <w:r w:rsidRPr="000A34E0">
        <w:rPr>
          <w:rFonts w:ascii="Arial" w:hAnsi="Arial" w:cs="Arial"/>
          <w:sz w:val="24"/>
          <w:szCs w:val="24"/>
        </w:rPr>
        <w:t xml:space="preserve">5.4 </w:t>
      </w:r>
      <w:r>
        <w:rPr>
          <w:rFonts w:ascii="Arial" w:hAnsi="Arial" w:cs="Arial"/>
          <w:sz w:val="24"/>
          <w:szCs w:val="24"/>
        </w:rPr>
        <w:t xml:space="preserve">Главный инженер проекта (специалист по организации </w:t>
      </w:r>
      <w:r>
        <w:rPr>
          <w:rFonts w:ascii="Arial" w:hAnsi="Arial" w:cs="Arial"/>
          <w:sz w:val="24"/>
          <w:szCs w:val="24"/>
        </w:rPr>
        <w:t xml:space="preserve">инженерно-геологических </w:t>
      </w:r>
      <w:r>
        <w:rPr>
          <w:rFonts w:ascii="Arial" w:hAnsi="Arial" w:cs="Arial"/>
          <w:sz w:val="24"/>
          <w:szCs w:val="24"/>
        </w:rPr>
        <w:t xml:space="preserve"> изысканий) </w:t>
      </w:r>
      <w:r w:rsidRPr="000A34E0">
        <w:rPr>
          <w:rFonts w:ascii="Arial" w:hAnsi="Arial" w:cs="Arial"/>
          <w:sz w:val="24"/>
          <w:szCs w:val="24"/>
        </w:rPr>
        <w:t xml:space="preserve"> при выполнении работ на особо опасных, технически сложных и уник</w:t>
      </w:r>
      <w:r>
        <w:rPr>
          <w:rFonts w:ascii="Arial" w:hAnsi="Arial" w:cs="Arial"/>
          <w:sz w:val="24"/>
          <w:szCs w:val="24"/>
        </w:rPr>
        <w:t>альных объектах</w:t>
      </w:r>
      <w:r w:rsidRPr="000A34E0">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27AB745" w14:textId="4523D165" w:rsidR="00404CE9" w:rsidRPr="000A34E0" w:rsidRDefault="00404CE9" w:rsidP="00404CE9">
      <w:pPr>
        <w:spacing w:line="360" w:lineRule="auto"/>
        <w:ind w:firstLine="510"/>
        <w:jc w:val="both"/>
        <w:rPr>
          <w:rFonts w:ascii="Arial" w:hAnsi="Arial" w:cs="Arial"/>
          <w:sz w:val="24"/>
          <w:szCs w:val="24"/>
        </w:rPr>
      </w:pPr>
      <w:r w:rsidRPr="000A34E0">
        <w:rPr>
          <w:rFonts w:ascii="Arial" w:hAnsi="Arial" w:cs="Arial"/>
          <w:sz w:val="24"/>
          <w:szCs w:val="24"/>
        </w:rPr>
        <w:t xml:space="preserve">5.5 </w:t>
      </w:r>
      <w:r>
        <w:rPr>
          <w:rFonts w:ascii="Arial" w:hAnsi="Arial" w:cs="Arial"/>
          <w:sz w:val="24"/>
          <w:szCs w:val="24"/>
        </w:rPr>
        <w:t xml:space="preserve">Главный инженер проекта (специалист по организации </w:t>
      </w:r>
      <w:r>
        <w:rPr>
          <w:rFonts w:ascii="Arial" w:hAnsi="Arial" w:cs="Arial"/>
          <w:sz w:val="24"/>
          <w:szCs w:val="24"/>
        </w:rPr>
        <w:t xml:space="preserve">инженерно-геологических </w:t>
      </w:r>
      <w:r>
        <w:rPr>
          <w:rFonts w:ascii="Arial" w:hAnsi="Arial" w:cs="Arial"/>
          <w:sz w:val="24"/>
          <w:szCs w:val="24"/>
        </w:rPr>
        <w:t xml:space="preserve"> изысканий) </w:t>
      </w:r>
      <w:r w:rsidRPr="000A34E0">
        <w:rPr>
          <w:rFonts w:ascii="Arial" w:hAnsi="Arial" w:cs="Arial"/>
          <w:sz w:val="24"/>
          <w:szCs w:val="24"/>
        </w:rPr>
        <w:t xml:space="preserve">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4C7B4D1" w14:textId="4BF712F9" w:rsidR="00404CE9" w:rsidRPr="00404CE9" w:rsidRDefault="00404CE9" w:rsidP="00404CE9">
      <w:pPr>
        <w:spacing w:line="360" w:lineRule="auto"/>
        <w:ind w:firstLine="510"/>
        <w:jc w:val="both"/>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bookmarkStart w:id="0" w:name="_GoBack"/>
      <w:bookmarkEnd w:id="0"/>
    </w:p>
    <w:p w14:paraId="3C7096F5" w14:textId="77777777" w:rsidR="00404CE9" w:rsidRPr="000A34E0" w:rsidRDefault="00404CE9" w:rsidP="00404CE9">
      <w:pPr>
        <w:spacing w:before="240" w:after="120" w:line="360" w:lineRule="auto"/>
        <w:ind w:firstLine="510"/>
        <w:jc w:val="both"/>
        <w:rPr>
          <w:rFonts w:ascii="Arial" w:hAnsi="Arial" w:cs="Arial"/>
          <w:b/>
          <w:bCs/>
          <w:sz w:val="24"/>
          <w:szCs w:val="24"/>
        </w:rPr>
      </w:pPr>
      <w:r w:rsidRPr="000A34E0">
        <w:rPr>
          <w:rFonts w:ascii="Arial" w:hAnsi="Arial" w:cs="Arial"/>
          <w:b/>
          <w:bCs/>
          <w:sz w:val="24"/>
          <w:szCs w:val="24"/>
        </w:rPr>
        <w:lastRenderedPageBreak/>
        <w:t>6 Требования к стажу работы</w:t>
      </w:r>
    </w:p>
    <w:p w14:paraId="465C1776" w14:textId="44DDBB0D" w:rsidR="00404CE9" w:rsidRPr="000A34E0" w:rsidRDefault="00404CE9" w:rsidP="00404CE9">
      <w:pPr>
        <w:spacing w:line="360" w:lineRule="auto"/>
        <w:ind w:firstLine="510"/>
        <w:jc w:val="both"/>
        <w:rPr>
          <w:rFonts w:ascii="Arial" w:hAnsi="Arial" w:cs="Arial"/>
          <w:sz w:val="24"/>
          <w:szCs w:val="24"/>
        </w:rPr>
      </w:pPr>
      <w:r w:rsidRPr="000A34E0">
        <w:rPr>
          <w:rFonts w:ascii="Arial" w:hAnsi="Arial" w:cs="Arial"/>
          <w:sz w:val="24"/>
          <w:szCs w:val="24"/>
        </w:rPr>
        <w:t xml:space="preserve">6.1 </w:t>
      </w:r>
      <w:r>
        <w:rPr>
          <w:rFonts w:ascii="Arial" w:hAnsi="Arial" w:cs="Arial"/>
          <w:sz w:val="24"/>
          <w:szCs w:val="24"/>
        </w:rPr>
        <w:t xml:space="preserve">Главный инженер проекта (специалист по организации </w:t>
      </w:r>
      <w:r>
        <w:rPr>
          <w:rFonts w:ascii="Arial" w:hAnsi="Arial" w:cs="Arial"/>
          <w:sz w:val="24"/>
          <w:szCs w:val="24"/>
        </w:rPr>
        <w:t xml:space="preserve">инженерно-геологических </w:t>
      </w:r>
      <w:r>
        <w:rPr>
          <w:rFonts w:ascii="Arial" w:hAnsi="Arial" w:cs="Arial"/>
          <w:sz w:val="24"/>
          <w:szCs w:val="24"/>
        </w:rPr>
        <w:t xml:space="preserve"> изысканий) </w:t>
      </w:r>
      <w:r w:rsidRPr="000A34E0">
        <w:rPr>
          <w:rFonts w:ascii="Arial" w:hAnsi="Arial" w:cs="Arial"/>
          <w:sz w:val="24"/>
          <w:szCs w:val="24"/>
        </w:rPr>
        <w:t xml:space="preserve"> должен соответствовать следующим требованиям к опыту практической работы:</w:t>
      </w:r>
    </w:p>
    <w:p w14:paraId="55FCD744" w14:textId="77777777" w:rsidR="00404CE9" w:rsidRPr="000A34E0" w:rsidRDefault="00404CE9" w:rsidP="00404CE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bCs/>
          <w:sz w:val="24"/>
          <w:szCs w:val="24"/>
        </w:rPr>
        <w:t>6.1.1</w:t>
      </w:r>
      <w:r w:rsidRPr="000A34E0">
        <w:rPr>
          <w:rFonts w:ascii="Arial" w:hAnsi="Arial" w:cs="Arial"/>
          <w:b/>
          <w:sz w:val="24"/>
          <w:szCs w:val="24"/>
        </w:rPr>
        <w:t xml:space="preserve"> </w:t>
      </w:r>
      <w:r w:rsidRPr="000A34E0">
        <w:rPr>
          <w:rFonts w:ascii="Arial" w:hAnsi="Arial" w:cs="Arial"/>
          <w:sz w:val="24"/>
          <w:szCs w:val="24"/>
        </w:rPr>
        <w:t xml:space="preserve">Наличие стажа работы в организациях, </w:t>
      </w:r>
      <w:r>
        <w:rPr>
          <w:rFonts w:ascii="Arial" w:hAnsi="Arial" w:cs="Arial"/>
          <w:sz w:val="24"/>
          <w:szCs w:val="24"/>
        </w:rPr>
        <w:t xml:space="preserve">выполняющих инженерные изыскания </w:t>
      </w:r>
      <w:r w:rsidRPr="000A34E0">
        <w:rPr>
          <w:rFonts w:ascii="Arial" w:hAnsi="Arial" w:cs="Arial"/>
          <w:sz w:val="24"/>
          <w:szCs w:val="24"/>
        </w:rPr>
        <w:t>на инженерных должностях не менее чем три года.</w:t>
      </w:r>
    </w:p>
    <w:p w14:paraId="5FDB3DE4" w14:textId="77777777" w:rsidR="00404CE9" w:rsidRPr="000A34E0" w:rsidRDefault="00404CE9" w:rsidP="00404CE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78E24D22" w14:textId="77777777" w:rsidR="00404CE9" w:rsidRPr="000A34E0" w:rsidRDefault="00404CE9" w:rsidP="00404CE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[Градостроительный кодекс Российской Федерации [1] (пункты 2, 3 части 6 статьи 55.5-1)]</w:t>
      </w:r>
    </w:p>
    <w:p w14:paraId="1CB6147B" w14:textId="6E94D697" w:rsidR="00404CE9" w:rsidRPr="000A34E0" w:rsidRDefault="00404CE9" w:rsidP="00404CE9">
      <w:pPr>
        <w:tabs>
          <w:tab w:val="left" w:pos="709"/>
        </w:tabs>
        <w:spacing w:line="360" w:lineRule="auto"/>
        <w:ind w:firstLine="510"/>
        <w:jc w:val="both"/>
        <w:rPr>
          <w:rFonts w:ascii="Arial" w:hAnsi="Arial" w:cs="Arial"/>
          <w:sz w:val="24"/>
          <w:szCs w:val="24"/>
        </w:rPr>
      </w:pPr>
      <w:r w:rsidRPr="000A34E0">
        <w:rPr>
          <w:rFonts w:ascii="Arial" w:hAnsi="Arial" w:cs="Arial"/>
          <w:sz w:val="24"/>
          <w:szCs w:val="24"/>
        </w:rPr>
        <w:t xml:space="preserve">6.2 </w:t>
      </w:r>
      <w:r>
        <w:rPr>
          <w:rFonts w:ascii="Arial" w:hAnsi="Arial" w:cs="Arial"/>
          <w:sz w:val="24"/>
          <w:szCs w:val="24"/>
        </w:rPr>
        <w:t xml:space="preserve">Главный инженер проекта (специалист по организации </w:t>
      </w:r>
      <w:r>
        <w:rPr>
          <w:rFonts w:ascii="Arial" w:hAnsi="Arial" w:cs="Arial"/>
          <w:sz w:val="24"/>
          <w:szCs w:val="24"/>
        </w:rPr>
        <w:t xml:space="preserve">инженерно-геологических </w:t>
      </w:r>
      <w:r>
        <w:rPr>
          <w:rFonts w:ascii="Arial" w:hAnsi="Arial" w:cs="Arial"/>
          <w:sz w:val="24"/>
          <w:szCs w:val="24"/>
        </w:rPr>
        <w:t xml:space="preserve"> изысканий),  выполняющий инженерные изыскания для  подготовки</w:t>
      </w:r>
      <w:r w:rsidRPr="000A34E0">
        <w:rPr>
          <w:rFonts w:ascii="Arial" w:hAnsi="Arial" w:cs="Arial"/>
          <w:sz w:val="24"/>
          <w:szCs w:val="24"/>
        </w:rPr>
        <w:t xml:space="preserve">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103C615E" w14:textId="1E480511" w:rsidR="00404CE9" w:rsidRPr="000A34E0" w:rsidRDefault="00404CE9" w:rsidP="00404CE9">
      <w:pPr>
        <w:spacing w:line="360" w:lineRule="auto"/>
        <w:ind w:firstLine="510"/>
        <w:jc w:val="both"/>
        <w:rPr>
          <w:rFonts w:ascii="Arial" w:hAnsi="Arial" w:cs="Arial"/>
          <w:sz w:val="24"/>
          <w:szCs w:val="24"/>
        </w:rPr>
      </w:pPr>
      <w:r w:rsidRPr="000A34E0">
        <w:rPr>
          <w:rFonts w:ascii="Arial" w:hAnsi="Arial" w:cs="Arial"/>
          <w:sz w:val="24"/>
          <w:szCs w:val="24"/>
        </w:rPr>
        <w:t xml:space="preserve">6.3 </w:t>
      </w:r>
      <w:r>
        <w:rPr>
          <w:rFonts w:ascii="Arial" w:hAnsi="Arial" w:cs="Arial"/>
          <w:sz w:val="24"/>
          <w:szCs w:val="24"/>
        </w:rPr>
        <w:t xml:space="preserve">Главный инженер проекта (специалист по организации </w:t>
      </w:r>
      <w:r>
        <w:rPr>
          <w:rFonts w:ascii="Arial" w:hAnsi="Arial" w:cs="Arial"/>
          <w:sz w:val="24"/>
          <w:szCs w:val="24"/>
        </w:rPr>
        <w:t xml:space="preserve">инженерно-геологических </w:t>
      </w:r>
      <w:r>
        <w:rPr>
          <w:rFonts w:ascii="Arial" w:hAnsi="Arial" w:cs="Arial"/>
          <w:sz w:val="24"/>
          <w:szCs w:val="24"/>
        </w:rPr>
        <w:t xml:space="preserve"> изысканий)</w:t>
      </w:r>
      <w:r w:rsidRPr="000A34E0">
        <w:rPr>
          <w:rFonts w:ascii="Arial" w:hAnsi="Arial" w:cs="Arial"/>
          <w:sz w:val="24"/>
          <w:szCs w:val="24"/>
        </w:rPr>
        <w:t xml:space="preserve">, </w:t>
      </w:r>
      <w:r>
        <w:rPr>
          <w:rFonts w:ascii="Arial" w:hAnsi="Arial" w:cs="Arial"/>
          <w:sz w:val="24"/>
          <w:szCs w:val="24"/>
        </w:rPr>
        <w:t>выполняющий инженерные изыскания для  подготовки</w:t>
      </w:r>
      <w:r w:rsidRPr="000A34E0">
        <w:rPr>
          <w:rFonts w:ascii="Arial" w:hAnsi="Arial" w:cs="Arial"/>
          <w:sz w:val="24"/>
          <w:szCs w:val="24"/>
        </w:rPr>
        <w:t xml:space="preserve">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77700CD7" w14:textId="77777777" w:rsidR="00404CE9" w:rsidRPr="000A34E0" w:rsidRDefault="00404CE9" w:rsidP="00404CE9">
      <w:pPr>
        <w:spacing w:line="360" w:lineRule="auto"/>
        <w:ind w:firstLine="510"/>
        <w:jc w:val="both"/>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20A98F11" w14:textId="77777777" w:rsidR="00404CE9" w:rsidRPr="000A34E0" w:rsidRDefault="00404CE9" w:rsidP="00404CE9">
      <w:pPr>
        <w:spacing w:line="312" w:lineRule="auto"/>
        <w:ind w:firstLine="547"/>
        <w:jc w:val="both"/>
        <w:rPr>
          <w:rFonts w:ascii="Times New Roman" w:hAnsi="Times New Roman"/>
          <w:sz w:val="21"/>
          <w:szCs w:val="21"/>
        </w:rPr>
      </w:pPr>
    </w:p>
    <w:p w14:paraId="2F6BE20A" w14:textId="77777777" w:rsidR="00B52262" w:rsidRPr="00C07131" w:rsidRDefault="00B52262" w:rsidP="00C07131">
      <w:pPr>
        <w:spacing w:before="240" w:after="120" w:line="360" w:lineRule="auto"/>
        <w:rPr>
          <w:rFonts w:ascii="Arial" w:hAnsi="Arial" w:cs="Arial"/>
          <w:b/>
          <w:bCs/>
          <w:sz w:val="28"/>
          <w:szCs w:val="28"/>
        </w:rPr>
      </w:pPr>
      <w:r w:rsidRPr="00C07131">
        <w:rPr>
          <w:rFonts w:ascii="Arial" w:hAnsi="Arial" w:cs="Arial"/>
          <w:b/>
          <w:bCs/>
          <w:sz w:val="28"/>
          <w:szCs w:val="28"/>
        </w:rPr>
        <w:br w:type="page"/>
      </w:r>
    </w:p>
    <w:p w14:paraId="05D8B513" w14:textId="5C2FC380" w:rsidR="00422E0B" w:rsidRPr="00C07131" w:rsidRDefault="00422E0B" w:rsidP="00B52262">
      <w:pPr>
        <w:spacing w:before="240" w:after="120" w:line="360" w:lineRule="auto"/>
        <w:jc w:val="center"/>
        <w:rPr>
          <w:rFonts w:ascii="Arial" w:hAnsi="Arial" w:cs="Arial"/>
          <w:b/>
          <w:bCs/>
          <w:sz w:val="28"/>
          <w:szCs w:val="28"/>
        </w:rPr>
      </w:pPr>
      <w:r w:rsidRPr="00C07131">
        <w:rPr>
          <w:rFonts w:ascii="Arial" w:hAnsi="Arial" w:cs="Arial"/>
          <w:b/>
          <w:bCs/>
          <w:sz w:val="28"/>
          <w:szCs w:val="28"/>
        </w:rPr>
        <w:lastRenderedPageBreak/>
        <w:t>Библиография</w:t>
      </w:r>
    </w:p>
    <w:p w14:paraId="61002223" w14:textId="366568CA" w:rsidR="00165634" w:rsidRPr="00C07131" w:rsidRDefault="00165634" w:rsidP="00165634">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[1] Градостроительный кодекс Российской Федерации</w:t>
      </w:r>
    </w:p>
    <w:p w14:paraId="34AF0D86" w14:textId="18353CA4" w:rsidR="00165634" w:rsidRPr="00BE0119" w:rsidRDefault="00165634" w:rsidP="00165634">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[2] Федеральный закон от 01.12.2007 № 315-ФЗ «О саморегулируемых организациях»</w:t>
      </w:r>
    </w:p>
    <w:p w14:paraId="0DDC2DC6" w14:textId="71A0FBE1" w:rsidR="00225766" w:rsidRPr="00225766" w:rsidRDefault="00225766" w:rsidP="00165634">
      <w:pPr>
        <w:spacing w:after="0" w:line="360" w:lineRule="auto"/>
        <w:ind w:firstLine="510"/>
        <w:jc w:val="both"/>
        <w:rPr>
          <w:rFonts w:ascii="Arial" w:hAnsi="Arial" w:cs="Arial"/>
          <w:color w:val="000000"/>
          <w:sz w:val="24"/>
          <w:szCs w:val="24"/>
        </w:rPr>
      </w:pPr>
      <w:r w:rsidRPr="00225766">
        <w:rPr>
          <w:rFonts w:ascii="Arial" w:hAnsi="Arial" w:cs="Arial"/>
          <w:color w:val="000000"/>
          <w:sz w:val="24"/>
          <w:szCs w:val="24"/>
        </w:rPr>
        <w:t xml:space="preserve">[3] </w:t>
      </w:r>
      <w:r w:rsidRPr="00225766">
        <w:rPr>
          <w:rFonts w:ascii="Arial" w:hAnsi="Arial" w:cs="Arial"/>
          <w:sz w:val="24"/>
          <w:szCs w:val="24"/>
        </w:rPr>
        <w:t>Приказ Минстроя</w:t>
      </w:r>
      <w:r w:rsidR="00357C62">
        <w:rPr>
          <w:rFonts w:ascii="Arial" w:hAnsi="Arial" w:cs="Arial"/>
          <w:sz w:val="24"/>
          <w:szCs w:val="24"/>
        </w:rPr>
        <w:t xml:space="preserve"> России от 06.04.2017 №</w:t>
      </w:r>
      <w:r>
        <w:rPr>
          <w:rFonts w:ascii="Arial" w:hAnsi="Arial" w:cs="Arial"/>
          <w:sz w:val="24"/>
          <w:szCs w:val="24"/>
        </w:rPr>
        <w:t xml:space="preserve"> 688/</w:t>
      </w:r>
      <w:proofErr w:type="spellStart"/>
      <w:proofErr w:type="gramStart"/>
      <w:r>
        <w:rPr>
          <w:rFonts w:ascii="Arial" w:hAnsi="Arial" w:cs="Arial"/>
          <w:sz w:val="24"/>
          <w:szCs w:val="24"/>
        </w:rPr>
        <w:t>пр</w:t>
      </w:r>
      <w:proofErr w:type="spellEnd"/>
      <w:proofErr w:type="gramEnd"/>
      <w:r>
        <w:rPr>
          <w:rFonts w:ascii="Arial" w:hAnsi="Arial" w:cs="Arial"/>
          <w:sz w:val="24"/>
          <w:szCs w:val="24"/>
        </w:rPr>
        <w:br/>
        <w:t>«</w:t>
      </w:r>
      <w:r w:rsidRPr="00225766">
        <w:rPr>
          <w:rFonts w:ascii="Arial" w:hAnsi="Arial" w:cs="Arial"/>
          <w:sz w:val="24"/>
          <w:szCs w:val="24"/>
        </w:rPr>
        <w:t xml:space="preserve">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w:t>
      </w:r>
      <w:proofErr w:type="gramStart"/>
      <w:r w:rsidRPr="00225766">
        <w:rPr>
          <w:rFonts w:ascii="Arial" w:hAnsi="Arial" w:cs="Arial"/>
          <w:sz w:val="24"/>
          <w:szCs w:val="24"/>
        </w:rPr>
        <w:t>образования</w:t>
      </w:r>
      <w:proofErr w:type="gramEnd"/>
      <w:r w:rsidRPr="00225766">
        <w:rPr>
          <w:rFonts w:ascii="Arial" w:hAnsi="Arial" w:cs="Arial"/>
          <w:sz w:val="24"/>
          <w:szCs w:val="24"/>
        </w:rPr>
        <w:t xml:space="preserve">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07A0B804" w14:textId="0C21F5B7" w:rsidR="001911D7" w:rsidRPr="00C07131" w:rsidRDefault="00225766" w:rsidP="001911D7">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 xml:space="preserve"> </w:t>
      </w:r>
      <w:r w:rsidR="002C7A83" w:rsidRPr="00C07131">
        <w:rPr>
          <w:rFonts w:ascii="Arial" w:hAnsi="Arial" w:cs="Arial"/>
          <w:color w:val="000000"/>
          <w:sz w:val="24"/>
          <w:szCs w:val="24"/>
        </w:rPr>
        <w:t>[4</w:t>
      </w:r>
      <w:r w:rsidR="001911D7" w:rsidRPr="00C07131">
        <w:rPr>
          <w:rFonts w:ascii="Arial" w:hAnsi="Arial" w:cs="Arial"/>
          <w:color w:val="000000"/>
          <w:sz w:val="24"/>
          <w:szCs w:val="24"/>
        </w:rPr>
        <w:t>] Федеральный закон от 03.07.2016 № 238-ФЗ «О независимой оценке квалификации»</w:t>
      </w:r>
    </w:p>
    <w:p w14:paraId="70DCBCDD" w14:textId="679277D6" w:rsidR="00A20937" w:rsidRPr="00A20937" w:rsidRDefault="00A20937" w:rsidP="001911D7">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[5]</w:t>
      </w:r>
      <w:r w:rsidRPr="00C07131">
        <w:t xml:space="preserve"> </w:t>
      </w:r>
      <w:r w:rsidRPr="00C07131">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F9EC9" w14:textId="77777777" w:rsidR="00376507" w:rsidRDefault="00376507" w:rsidP="001F379F">
      <w:pPr>
        <w:spacing w:after="0" w:line="240" w:lineRule="auto"/>
      </w:pPr>
      <w:r>
        <w:separator/>
      </w:r>
    </w:p>
  </w:endnote>
  <w:endnote w:type="continuationSeparator" w:id="0">
    <w:p w14:paraId="0A5C2CB2" w14:textId="77777777" w:rsidR="00376507" w:rsidRDefault="00376507"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404CE9">
      <w:rPr>
        <w:noProof/>
      </w:rPr>
      <w:t>9</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A54EE" w14:textId="77777777" w:rsidR="00376507" w:rsidRDefault="00376507" w:rsidP="001F379F">
      <w:pPr>
        <w:spacing w:after="0" w:line="240" w:lineRule="auto"/>
      </w:pPr>
      <w:r>
        <w:separator/>
      </w:r>
    </w:p>
  </w:footnote>
  <w:footnote w:type="continuationSeparator" w:id="0">
    <w:p w14:paraId="7B15A3DC" w14:textId="77777777" w:rsidR="00376507" w:rsidRDefault="00376507" w:rsidP="001F379F">
      <w:pPr>
        <w:spacing w:after="0" w:line="240" w:lineRule="auto"/>
      </w:pPr>
      <w:r>
        <w:continuationSeparator/>
      </w:r>
    </w:p>
  </w:footnote>
  <w:footnote w:id="1">
    <w:p w14:paraId="759268C6" w14:textId="5A139C8D" w:rsidR="008F673C" w:rsidRPr="002C7A83" w:rsidRDefault="008F673C" w:rsidP="002C7A83">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rsidRPr="002C7A83">
        <w:t>4</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3BB0"/>
    <w:rsid w:val="000A5213"/>
    <w:rsid w:val="000A541F"/>
    <w:rsid w:val="000A5A7C"/>
    <w:rsid w:val="000A5CEE"/>
    <w:rsid w:val="000A6006"/>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8C"/>
    <w:rsid w:val="001A51FD"/>
    <w:rsid w:val="001A5AA0"/>
    <w:rsid w:val="001A5BA6"/>
    <w:rsid w:val="001B10E8"/>
    <w:rsid w:val="001B2F54"/>
    <w:rsid w:val="001B3EF5"/>
    <w:rsid w:val="001B5CC2"/>
    <w:rsid w:val="001B5E97"/>
    <w:rsid w:val="001C1749"/>
    <w:rsid w:val="001C271E"/>
    <w:rsid w:val="001C2A3A"/>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4002"/>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5766"/>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0934"/>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57C62"/>
    <w:rsid w:val="00361F81"/>
    <w:rsid w:val="0036530E"/>
    <w:rsid w:val="00365A5B"/>
    <w:rsid w:val="003675CA"/>
    <w:rsid w:val="0036785B"/>
    <w:rsid w:val="00367B88"/>
    <w:rsid w:val="003707A6"/>
    <w:rsid w:val="00371FB8"/>
    <w:rsid w:val="00372BC3"/>
    <w:rsid w:val="0037381E"/>
    <w:rsid w:val="003741D2"/>
    <w:rsid w:val="00376507"/>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00F2"/>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4CE9"/>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3F7"/>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1B29"/>
    <w:rsid w:val="00662998"/>
    <w:rsid w:val="006659ED"/>
    <w:rsid w:val="00670812"/>
    <w:rsid w:val="00673C08"/>
    <w:rsid w:val="0067454B"/>
    <w:rsid w:val="00682D51"/>
    <w:rsid w:val="00682EB3"/>
    <w:rsid w:val="00683FB6"/>
    <w:rsid w:val="00684D36"/>
    <w:rsid w:val="00684DB9"/>
    <w:rsid w:val="00686A3F"/>
    <w:rsid w:val="006874D6"/>
    <w:rsid w:val="0069099D"/>
    <w:rsid w:val="00690BAD"/>
    <w:rsid w:val="006913DE"/>
    <w:rsid w:val="0069161F"/>
    <w:rsid w:val="006923CF"/>
    <w:rsid w:val="00692706"/>
    <w:rsid w:val="006961B8"/>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A7AF0"/>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0C08"/>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17A58"/>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1B03"/>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97F8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C7A29"/>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6519D"/>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0119"/>
    <w:rsid w:val="00BE3549"/>
    <w:rsid w:val="00BE37F6"/>
    <w:rsid w:val="00BE4558"/>
    <w:rsid w:val="00BE4E16"/>
    <w:rsid w:val="00BE7295"/>
    <w:rsid w:val="00BF0F62"/>
    <w:rsid w:val="00BF2B38"/>
    <w:rsid w:val="00BF3E19"/>
    <w:rsid w:val="00BF3EF2"/>
    <w:rsid w:val="00BF56B7"/>
    <w:rsid w:val="00BF704D"/>
    <w:rsid w:val="00BF7F70"/>
    <w:rsid w:val="00C00E86"/>
    <w:rsid w:val="00C015DF"/>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AC"/>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08D"/>
    <w:rsid w:val="00CB7213"/>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307B"/>
    <w:rsid w:val="00CE5A1E"/>
    <w:rsid w:val="00CE6042"/>
    <w:rsid w:val="00CE63F2"/>
    <w:rsid w:val="00CE6B91"/>
    <w:rsid w:val="00CE6F3A"/>
    <w:rsid w:val="00CF0108"/>
    <w:rsid w:val="00CF325E"/>
    <w:rsid w:val="00CF3EC8"/>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49C6"/>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AF5"/>
    <w:rsid w:val="00D84FFB"/>
    <w:rsid w:val="00D90EEF"/>
    <w:rsid w:val="00D92354"/>
    <w:rsid w:val="00D925E5"/>
    <w:rsid w:val="00D953AF"/>
    <w:rsid w:val="00D9713A"/>
    <w:rsid w:val="00DA02AC"/>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682"/>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264A"/>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6FED"/>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510"/>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8A3"/>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6757161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67137222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 w:id="19747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6160-33F9-4220-8345-2011F8B5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13</Pages>
  <Words>2867</Words>
  <Characters>16345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92</cp:revision>
  <cp:lastPrinted>2017-04-19T14:05:00Z</cp:lastPrinted>
  <dcterms:created xsi:type="dcterms:W3CDTF">2017-03-28T21:08:00Z</dcterms:created>
  <dcterms:modified xsi:type="dcterms:W3CDTF">2017-06-08T10:00:00Z</dcterms:modified>
</cp:coreProperties>
</file>